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B33" w:rsidRDefault="00D50B33" w:rsidP="00CC39F6">
      <w:p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uk-UA"/>
        </w:rPr>
        <w:t xml:space="preserve">Кафедра </w:t>
      </w:r>
      <w:r w:rsidR="00010E5F">
        <w:rPr>
          <w:rFonts w:ascii="Times New Roman" w:hAnsi="Times New Roman"/>
          <w:sz w:val="24"/>
          <w:szCs w:val="24"/>
          <w:lang w:val="uk-UA"/>
        </w:rPr>
        <w:t xml:space="preserve">спеціальної освіти  </w:t>
      </w:r>
      <w:r w:rsidRPr="00B30512">
        <w:rPr>
          <w:rFonts w:ascii="Times New Roman" w:hAnsi="Times New Roman"/>
          <w:sz w:val="24"/>
          <w:szCs w:val="24"/>
        </w:rPr>
        <w:t>ЗФН</w:t>
      </w:r>
      <w:r>
        <w:rPr>
          <w:rFonts w:ascii="Times New Roman" w:hAnsi="Times New Roman"/>
          <w:sz w:val="24"/>
          <w:szCs w:val="24"/>
          <w:lang w:val="uk-UA"/>
        </w:rPr>
        <w:t xml:space="preserve"> курс </w:t>
      </w:r>
      <w:r w:rsidR="00624893">
        <w:rPr>
          <w:rFonts w:ascii="Times New Roman" w:hAnsi="Times New Roman"/>
          <w:sz w:val="24"/>
          <w:szCs w:val="24"/>
          <w:lang w:val="en-US"/>
        </w:rPr>
        <w:t>V</w:t>
      </w:r>
      <w:r w:rsidR="00624893">
        <w:rPr>
          <w:rFonts w:ascii="Times New Roman" w:hAnsi="Times New Roman"/>
          <w:sz w:val="24"/>
          <w:szCs w:val="24"/>
          <w:lang w:val="uk-UA"/>
        </w:rPr>
        <w:t xml:space="preserve"> маг</w:t>
      </w:r>
      <w:r w:rsidR="004D5EFE">
        <w:rPr>
          <w:rFonts w:ascii="Times New Roman" w:hAnsi="Times New Roman"/>
          <w:sz w:val="24"/>
          <w:szCs w:val="24"/>
          <w:lang w:val="uk-UA"/>
        </w:rPr>
        <w:t xml:space="preserve"> групи  </w:t>
      </w:r>
      <w:r w:rsidR="00496B0A">
        <w:rPr>
          <w:rFonts w:ascii="Times New Roman" w:hAnsi="Times New Roman"/>
          <w:sz w:val="24"/>
          <w:szCs w:val="24"/>
          <w:lang w:val="uk-UA"/>
        </w:rPr>
        <w:t>6</w:t>
      </w:r>
      <w:r w:rsidR="004D5EFE">
        <w:rPr>
          <w:rFonts w:ascii="Times New Roman" w:hAnsi="Times New Roman"/>
          <w:sz w:val="24"/>
          <w:szCs w:val="24"/>
          <w:lang w:val="uk-UA"/>
        </w:rPr>
        <w:t>67з</w:t>
      </w: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1020"/>
        <w:gridCol w:w="850"/>
        <w:gridCol w:w="5528"/>
        <w:gridCol w:w="2268"/>
      </w:tblGrid>
      <w:tr w:rsidR="00D50B33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D50B33" w:rsidRDefault="00D50B33" w:rsidP="001F794C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D50B33" w:rsidRPr="002603DD" w:rsidRDefault="00D50B33" w:rsidP="001F794C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D50B33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D50B33" w:rsidRPr="002603DD" w:rsidRDefault="00D50B3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еділок </w:t>
            </w:r>
            <w:r w:rsidR="00624893">
              <w:rPr>
                <w:rFonts w:ascii="Times New Roman" w:hAnsi="Times New Roman"/>
                <w:sz w:val="24"/>
                <w:szCs w:val="24"/>
                <w:lang w:val="uk-UA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.0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</w:p>
        </w:tc>
      </w:tr>
      <w:tr w:rsidR="00624893" w:rsidRPr="002603DD" w:rsidTr="0040190D">
        <w:trPr>
          <w:trHeight w:val="577"/>
        </w:trPr>
        <w:tc>
          <w:tcPr>
            <w:tcW w:w="540" w:type="dxa"/>
            <w:tcBorders>
              <w:top w:val="single" w:sz="12" w:space="0" w:color="auto"/>
            </w:tcBorders>
          </w:tcPr>
          <w:p w:rsidR="00624893" w:rsidRPr="002603DD" w:rsidRDefault="00624893" w:rsidP="00144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24893" w:rsidRPr="002603DD" w:rsidTr="0040190D">
        <w:trPr>
          <w:trHeight w:val="614"/>
        </w:trPr>
        <w:tc>
          <w:tcPr>
            <w:tcW w:w="540" w:type="dxa"/>
          </w:tcPr>
          <w:p w:rsidR="00624893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624893" w:rsidRPr="002603DD" w:rsidRDefault="00624893" w:rsidP="00144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624893" w:rsidRPr="002603DD" w:rsidRDefault="00624893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624893" w:rsidRPr="002603DD" w:rsidRDefault="00624893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rPr>
          <w:trHeight w:val="359"/>
        </w:trPr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4374CA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4374CA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374CA" w:rsidRPr="002603DD" w:rsidRDefault="004374CA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24.09</w:t>
            </w:r>
          </w:p>
        </w:tc>
      </w:tr>
      <w:tr w:rsidR="004374CA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4374CA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4374CA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Спецсемінар «Логопедичний супровід батьків» </w:t>
            </w:r>
          </w:p>
        </w:tc>
        <w:tc>
          <w:tcPr>
            <w:tcW w:w="2268" w:type="dxa"/>
          </w:tcPr>
          <w:p w:rsidR="004374CA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4374CA" w:rsidRPr="00BC3B29" w:rsidRDefault="004374CA" w:rsidP="002603DD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4374CA" w:rsidRPr="00BC3B29" w:rsidRDefault="004374CA" w:rsidP="002603DD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4374CA" w:rsidRPr="00BC3B29" w:rsidRDefault="004374CA" w:rsidP="002603DD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374CA" w:rsidRPr="002603DD" w:rsidRDefault="004374CA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25.09</w:t>
            </w:r>
          </w:p>
        </w:tc>
      </w:tr>
      <w:tr w:rsidR="004374CA" w:rsidRPr="002603DD" w:rsidTr="0040190D">
        <w:trPr>
          <w:trHeight w:val="285"/>
        </w:trPr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4374CA" w:rsidRPr="002603DD" w:rsidRDefault="004374CA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4374CA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4374CA" w:rsidRPr="002603DD" w:rsidRDefault="004374CA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4374CA" w:rsidRPr="002603DD" w:rsidRDefault="004374CA" w:rsidP="004374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374CA" w:rsidRPr="002603DD" w:rsidRDefault="004374CA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26.09</w:t>
            </w:r>
          </w:p>
        </w:tc>
      </w:tr>
      <w:tr w:rsidR="004374CA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  <w:tcBorders>
              <w:left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3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4374CA" w:rsidRPr="002603DD" w:rsidRDefault="004374CA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ниця  27.09</w:t>
            </w:r>
          </w:p>
        </w:tc>
      </w:tr>
      <w:tr w:rsidR="004374CA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342F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540" w:type="dxa"/>
          </w:tcPr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4374CA" w:rsidRPr="002603DD" w:rsidRDefault="004374CA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4374CA" w:rsidRPr="002603DD" w:rsidRDefault="003D2288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4374CA" w:rsidRPr="002603DD" w:rsidRDefault="003D2288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Психолого-педагогічні основи корекційної-виховної роботи </w:t>
            </w:r>
          </w:p>
        </w:tc>
        <w:tc>
          <w:tcPr>
            <w:tcW w:w="2268" w:type="dxa"/>
          </w:tcPr>
          <w:p w:rsidR="004374CA" w:rsidRPr="002603DD" w:rsidRDefault="003D2288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3D2288" w:rsidRPr="002603DD" w:rsidTr="0040190D">
        <w:tc>
          <w:tcPr>
            <w:tcW w:w="540" w:type="dxa"/>
          </w:tcPr>
          <w:p w:rsidR="003D2288" w:rsidRPr="002603DD" w:rsidRDefault="003D2288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3D2288" w:rsidRPr="002603DD" w:rsidRDefault="003D2288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3D2288" w:rsidRPr="002603DD" w:rsidRDefault="003D2288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3D2288" w:rsidRPr="002603DD" w:rsidRDefault="003D2288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</w:p>
        </w:tc>
        <w:tc>
          <w:tcPr>
            <w:tcW w:w="5528" w:type="dxa"/>
          </w:tcPr>
          <w:p w:rsidR="003D2288" w:rsidRPr="002603DD" w:rsidRDefault="003D2288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Психолого-педагогічні основи корекційної-виховної роботи </w:t>
            </w:r>
          </w:p>
        </w:tc>
        <w:tc>
          <w:tcPr>
            <w:tcW w:w="2268" w:type="dxa"/>
          </w:tcPr>
          <w:p w:rsidR="003D2288" w:rsidRPr="002603DD" w:rsidRDefault="003D2288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560CC4" w:rsidRPr="002603DD" w:rsidTr="0040190D">
        <w:trPr>
          <w:trHeight w:val="403"/>
        </w:trPr>
        <w:tc>
          <w:tcPr>
            <w:tcW w:w="540" w:type="dxa"/>
          </w:tcPr>
          <w:p w:rsidR="00560CC4" w:rsidRPr="002603DD" w:rsidRDefault="00560CC4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2603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Спецсемінар «Логопедичний супровід батьків»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Субота 28.09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880962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560CC4" w:rsidRPr="00880962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880962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560CC4" w:rsidRPr="00880962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10:00-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11:20</w:t>
            </w:r>
          </w:p>
        </w:tc>
        <w:tc>
          <w:tcPr>
            <w:tcW w:w="850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1F794C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020" w:type="dxa"/>
          </w:tcPr>
          <w:p w:rsidR="00560CC4" w:rsidRPr="002603DD" w:rsidRDefault="00560CC4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1F794C" w:rsidRDefault="00560CC4" w:rsidP="00FC4A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20" w:type="dxa"/>
          </w:tcPr>
          <w:p w:rsidR="00560CC4" w:rsidRPr="002603DD" w:rsidRDefault="00560CC4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BC3B29" w:rsidRDefault="00560CC4" w:rsidP="00E36341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4"/>
                <w:szCs w:val="24"/>
                <w:lang w:val="uk-UA"/>
              </w:rPr>
            </w:pPr>
          </w:p>
        </w:tc>
      </w:tr>
    </w:tbl>
    <w:p w:rsidR="00CA7481" w:rsidRPr="00E2502E" w:rsidRDefault="00CA7481">
      <w:pPr>
        <w:rPr>
          <w:lang w:val="uk-UA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0"/>
        <w:gridCol w:w="1020"/>
        <w:gridCol w:w="850"/>
        <w:gridCol w:w="5528"/>
        <w:gridCol w:w="2268"/>
      </w:tblGrid>
      <w:tr w:rsidR="004D5EFE" w:rsidRPr="002603DD" w:rsidTr="0040190D">
        <w:trPr>
          <w:trHeight w:val="465"/>
        </w:trPr>
        <w:tc>
          <w:tcPr>
            <w:tcW w:w="540" w:type="dxa"/>
            <w:tcBorders>
              <w:bottom w:val="single" w:sz="12" w:space="0" w:color="auto"/>
            </w:tcBorders>
          </w:tcPr>
          <w:p w:rsidR="004D5EFE" w:rsidRDefault="004D5EFE" w:rsidP="00F76E9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4D5EFE" w:rsidRPr="002603DD" w:rsidRDefault="004D5EFE" w:rsidP="00F76E9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D5EFE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D5EFE" w:rsidRPr="002603DD" w:rsidRDefault="004D5EF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еділок</w:t>
            </w:r>
            <w:r w:rsidR="00624893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30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2502E" w:rsidRPr="002603DD" w:rsidTr="0040190D">
        <w:trPr>
          <w:trHeight w:val="614"/>
        </w:trPr>
        <w:tc>
          <w:tcPr>
            <w:tcW w:w="540" w:type="dxa"/>
          </w:tcPr>
          <w:p w:rsidR="00E2502E" w:rsidRDefault="00E2502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2502E" w:rsidRPr="002603DD" w:rsidRDefault="00E2502E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E2502E" w:rsidRPr="002603DD" w:rsidRDefault="00E2502E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rPr>
          <w:trHeight w:val="359"/>
        </w:trPr>
        <w:tc>
          <w:tcPr>
            <w:tcW w:w="540" w:type="dxa"/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4374CA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374CA" w:rsidRPr="002603DD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374CA" w:rsidRPr="002603DD" w:rsidRDefault="004374CA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4374CA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374CA" w:rsidRDefault="004374CA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374CA" w:rsidRPr="002603DD" w:rsidRDefault="004374CA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4374CA" w:rsidRPr="002603DD" w:rsidRDefault="004374CA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4374CA" w:rsidRPr="002603DD" w:rsidRDefault="004374CA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374CA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374CA" w:rsidRPr="002603DD" w:rsidRDefault="004374CA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01.10</w:t>
            </w:r>
          </w:p>
        </w:tc>
      </w:tr>
      <w:tr w:rsidR="004374CA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4374CA" w:rsidRPr="002603DD" w:rsidRDefault="004374CA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4374CA" w:rsidRPr="002603DD" w:rsidRDefault="004374CA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Спецсемінар «Логопедичний супровід батьків»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</w:t>
            </w:r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Психолого-педагогічні основи корекційної-виховної роботи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560CC4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Психолого-педагогічні основи корекційної-виховної роботи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02.10 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4D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AB1D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560CC4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560CC4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03.10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2603DD" w:rsidRDefault="00560CC4" w:rsidP="00FF53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560CC4" w:rsidRPr="002603DD" w:rsidTr="0040190D">
        <w:tc>
          <w:tcPr>
            <w:tcW w:w="540" w:type="dxa"/>
            <w:tcBorders>
              <w:left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Н.В.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ниця  04.10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Спецсемінар «Логопедичний супровід батьків»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560CC4" w:rsidRPr="002603DD" w:rsidTr="0040190D">
        <w:trPr>
          <w:trHeight w:val="403"/>
        </w:trPr>
        <w:tc>
          <w:tcPr>
            <w:tcW w:w="54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4</w:t>
            </w:r>
          </w:p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Спецсемінар «Логопедичний супровід батьків»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Кисличенко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В.А.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Субота  05.10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880962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560CC4" w:rsidRPr="00880962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2603DD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880962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560CC4" w:rsidRPr="00880962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1F794C" w:rsidRDefault="00560CC4" w:rsidP="00F76E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7452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C4" w:rsidRPr="00624893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Дата</w:t>
            </w:r>
            <w:proofErr w:type="spellEnd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</w:p>
          <w:p w:rsidR="00560CC4" w:rsidRPr="00624893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624893">
              <w:rPr>
                <w:rFonts w:ascii="Times New Roman" w:hAnsi="Times New Roman"/>
                <w:sz w:val="24"/>
                <w:szCs w:val="24"/>
                <w:lang w:val="en-US"/>
              </w:rPr>
              <w:t>Пара</w:t>
            </w:r>
            <w:proofErr w:type="spell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еділок 07.10</w:t>
            </w:r>
          </w:p>
        </w:tc>
      </w:tr>
      <w:tr w:rsidR="00560CC4" w:rsidRPr="002603DD" w:rsidTr="0040190D">
        <w:trPr>
          <w:trHeight w:val="614"/>
        </w:trPr>
        <w:tc>
          <w:tcPr>
            <w:tcW w:w="540" w:type="dxa"/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rPr>
          <w:trHeight w:val="359"/>
        </w:trPr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560CC4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560CC4" w:rsidRPr="002603DD" w:rsidTr="0040190D">
        <w:tc>
          <w:tcPr>
            <w:tcW w:w="540" w:type="dxa"/>
            <w:tcBorders>
              <w:bottom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</w:t>
            </w:r>
          </w:p>
        </w:tc>
        <w:tc>
          <w:tcPr>
            <w:tcW w:w="5528" w:type="dxa"/>
            <w:tcBorders>
              <w:bottom w:val="single" w:sz="12" w:space="0" w:color="auto"/>
            </w:tcBorders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Психолого-педагогічні основи корекційної-виховної роботи 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Середа І.В.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Вівторок 08.10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еда 09.10 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ТТР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Стельмах Н.В.</w:t>
            </w:r>
          </w:p>
        </w:tc>
      </w:tr>
      <w:tr w:rsidR="00560CC4" w:rsidRPr="002603DD" w:rsidTr="0040190D">
        <w:trPr>
          <w:trHeight w:val="693"/>
        </w:trPr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Логопедія з МВ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560CC4" w:rsidRPr="002603DD" w:rsidTr="0040190D">
        <w:tc>
          <w:tcPr>
            <w:tcW w:w="540" w:type="dxa"/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560CC4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560CC4" w:rsidRPr="002603DD" w:rsidTr="0040190D">
        <w:tc>
          <w:tcPr>
            <w:tcW w:w="10206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60CC4" w:rsidRPr="002603DD" w:rsidRDefault="00560CC4" w:rsidP="006248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10.10</w:t>
            </w:r>
          </w:p>
        </w:tc>
      </w:tr>
      <w:tr w:rsidR="00560CC4" w:rsidRPr="002603DD" w:rsidTr="0040190D">
        <w:tc>
          <w:tcPr>
            <w:tcW w:w="54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52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268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60CC4" w:rsidRPr="002603DD" w:rsidTr="0040190D">
        <w:tc>
          <w:tcPr>
            <w:tcW w:w="54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Корекційна педагогіка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  <w:tr w:rsidR="00560CC4" w:rsidRPr="002603DD" w:rsidTr="0040190D">
        <w:tc>
          <w:tcPr>
            <w:tcW w:w="540" w:type="dxa"/>
            <w:tcBorders>
              <w:left w:val="single" w:sz="12" w:space="0" w:color="auto"/>
            </w:tcBorders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60CC4" w:rsidRPr="002603DD" w:rsidRDefault="00560CC4" w:rsidP="00F47C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лаб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552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Логопедія з МВ </w:t>
            </w:r>
          </w:p>
        </w:tc>
        <w:tc>
          <w:tcPr>
            <w:tcW w:w="2268" w:type="dxa"/>
          </w:tcPr>
          <w:p w:rsidR="00560CC4" w:rsidRPr="002603DD" w:rsidRDefault="00560CC4" w:rsidP="00285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Савінова Н.В.</w:t>
            </w:r>
          </w:p>
        </w:tc>
      </w:tr>
    </w:tbl>
    <w:p w:rsidR="00CA7481" w:rsidRPr="00B30512" w:rsidRDefault="00CA7481" w:rsidP="003E4D66">
      <w:pPr>
        <w:rPr>
          <w:rFonts w:ascii="Times New Roman" w:hAnsi="Times New Roman"/>
          <w:sz w:val="24"/>
          <w:szCs w:val="24"/>
          <w:lang w:val="uk-UA"/>
        </w:rPr>
      </w:pPr>
    </w:p>
    <w:sectPr w:rsidR="00CA7481" w:rsidRPr="00B30512" w:rsidSect="00CC39F6">
      <w:pgSz w:w="11906" w:h="16838"/>
      <w:pgMar w:top="180" w:right="566" w:bottom="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0512"/>
    <w:rsid w:val="00010E5F"/>
    <w:rsid w:val="000C7B82"/>
    <w:rsid w:val="000D28DA"/>
    <w:rsid w:val="001442CA"/>
    <w:rsid w:val="00161E5F"/>
    <w:rsid w:val="00174C54"/>
    <w:rsid w:val="001F794C"/>
    <w:rsid w:val="00217800"/>
    <w:rsid w:val="002603DD"/>
    <w:rsid w:val="002D3195"/>
    <w:rsid w:val="002E0E54"/>
    <w:rsid w:val="00316B93"/>
    <w:rsid w:val="00320466"/>
    <w:rsid w:val="00342F38"/>
    <w:rsid w:val="00352572"/>
    <w:rsid w:val="003D2288"/>
    <w:rsid w:val="003E4D66"/>
    <w:rsid w:val="003F12D3"/>
    <w:rsid w:val="0040190D"/>
    <w:rsid w:val="004374CA"/>
    <w:rsid w:val="004849EF"/>
    <w:rsid w:val="00496B0A"/>
    <w:rsid w:val="004D5EFE"/>
    <w:rsid w:val="00560CC4"/>
    <w:rsid w:val="00593D13"/>
    <w:rsid w:val="00594D86"/>
    <w:rsid w:val="00624893"/>
    <w:rsid w:val="006A41E8"/>
    <w:rsid w:val="00880962"/>
    <w:rsid w:val="008F4680"/>
    <w:rsid w:val="009269B3"/>
    <w:rsid w:val="009610E3"/>
    <w:rsid w:val="00A9630D"/>
    <w:rsid w:val="00AC3BC9"/>
    <w:rsid w:val="00B30512"/>
    <w:rsid w:val="00B40697"/>
    <w:rsid w:val="00BC3B29"/>
    <w:rsid w:val="00C213B9"/>
    <w:rsid w:val="00CA7481"/>
    <w:rsid w:val="00CC39F6"/>
    <w:rsid w:val="00D055DF"/>
    <w:rsid w:val="00D067DC"/>
    <w:rsid w:val="00D50B33"/>
    <w:rsid w:val="00E2502E"/>
    <w:rsid w:val="00E321DD"/>
    <w:rsid w:val="00ED3F08"/>
    <w:rsid w:val="00F072C2"/>
    <w:rsid w:val="00F33DEB"/>
    <w:rsid w:val="00F94562"/>
    <w:rsid w:val="00FC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6057931-0B0A-4E30-8AC9-FB934649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46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051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019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0190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16</cp:revision>
  <cp:lastPrinted>2019-09-20T11:54:00Z</cp:lastPrinted>
  <dcterms:created xsi:type="dcterms:W3CDTF">2019-03-26T13:11:00Z</dcterms:created>
  <dcterms:modified xsi:type="dcterms:W3CDTF">2019-09-20T11:54:00Z</dcterms:modified>
</cp:coreProperties>
</file>