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10D" w:rsidRDefault="004D7AD3" w:rsidP="0073010D">
      <w:pPr>
        <w:spacing w:after="0" w:line="240" w:lineRule="auto"/>
        <w:ind w:firstLine="709"/>
        <w:rPr>
          <w:rFonts w:ascii="Times New Roman" w:hAnsi="Times New Roman" w:cs="Times New Roman"/>
          <w:bCs/>
          <w:i/>
          <w:color w:val="000000"/>
          <w:lang w:val="uk-UA"/>
        </w:rPr>
      </w:pPr>
      <w:r>
        <w:rPr>
          <w:rFonts w:ascii="Times New Roman" w:hAnsi="Times New Roman" w:cs="Times New Roman"/>
          <w:bCs/>
          <w:i/>
          <w:color w:val="000000"/>
          <w:lang w:val="uk-UA"/>
        </w:rPr>
        <w:t xml:space="preserve">Комплект завдань для контролю та перевірки самостійної роботи студентів </w:t>
      </w:r>
    </w:p>
    <w:p w:rsidR="004D7AD3" w:rsidRDefault="004D7AD3" w:rsidP="0073010D">
      <w:pPr>
        <w:spacing w:after="0" w:line="240" w:lineRule="auto"/>
        <w:ind w:firstLine="709"/>
        <w:rPr>
          <w:rFonts w:ascii="Times New Roman" w:hAnsi="Times New Roman" w:cs="Times New Roman"/>
          <w:bCs/>
          <w:i/>
          <w:color w:val="000000"/>
          <w:lang w:val="uk-UA"/>
        </w:rPr>
      </w:pPr>
    </w:p>
    <w:p w:rsidR="004D7AD3" w:rsidRDefault="004D7AD3" w:rsidP="004D7AD3">
      <w:pPr>
        <w:jc w:val="center"/>
        <w:rPr>
          <w:rFonts w:ascii="Times New Roman" w:hAnsi="Times New Roman" w:cs="Times New Roman"/>
          <w:sz w:val="26"/>
          <w:szCs w:val="26"/>
          <w:lang w:val="uk-UA"/>
        </w:rPr>
      </w:pPr>
      <w:r w:rsidRPr="002C3B49">
        <w:rPr>
          <w:rFonts w:ascii="Times New Roman" w:hAnsi="Times New Roman" w:cs="Times New Roman"/>
          <w:sz w:val="26"/>
          <w:szCs w:val="26"/>
          <w:lang w:val="uk-UA"/>
        </w:rPr>
        <w:t>Картка самостійної роботи</w:t>
      </w:r>
      <w:r>
        <w:rPr>
          <w:rFonts w:ascii="Times New Roman" w:hAnsi="Times New Roman" w:cs="Times New Roman"/>
          <w:sz w:val="26"/>
          <w:szCs w:val="26"/>
          <w:lang w:val="uk-UA"/>
        </w:rPr>
        <w:br/>
      </w:r>
      <w:r w:rsidRPr="002C3B49">
        <w:rPr>
          <w:rFonts w:ascii="Times New Roman" w:hAnsi="Times New Roman" w:cs="Times New Roman"/>
          <w:sz w:val="26"/>
          <w:szCs w:val="26"/>
          <w:lang w:val="uk-UA"/>
        </w:rPr>
        <w:t xml:space="preserve">з дисципліни: </w:t>
      </w:r>
      <w:r w:rsidRPr="002C3B49">
        <w:rPr>
          <w:rFonts w:ascii="Times New Roman" w:hAnsi="Times New Roman" w:cs="Times New Roman"/>
          <w:sz w:val="26"/>
          <w:szCs w:val="26"/>
          <w:lang w:val="uk-UA"/>
        </w:rPr>
        <w:br/>
        <w:t>«</w:t>
      </w:r>
      <w:r>
        <w:rPr>
          <w:rFonts w:ascii="Times New Roman" w:hAnsi="Times New Roman" w:cs="Times New Roman"/>
          <w:sz w:val="26"/>
          <w:szCs w:val="26"/>
          <w:lang w:val="uk-UA"/>
        </w:rPr>
        <w:t>Невропатологія</w:t>
      </w:r>
      <w:r w:rsidRPr="002C3B49">
        <w:rPr>
          <w:rFonts w:ascii="Times New Roman" w:hAnsi="Times New Roman" w:cs="Times New Roman"/>
          <w:sz w:val="26"/>
          <w:szCs w:val="26"/>
          <w:lang w:val="uk-UA"/>
        </w:rPr>
        <w:t>»</w:t>
      </w:r>
      <w:r>
        <w:rPr>
          <w:rFonts w:ascii="Times New Roman" w:hAnsi="Times New Roman" w:cs="Times New Roman"/>
          <w:sz w:val="26"/>
          <w:szCs w:val="26"/>
          <w:lang w:val="uk-UA"/>
        </w:rPr>
        <w:br/>
        <w:t>студента(</w:t>
      </w:r>
      <w:proofErr w:type="spellStart"/>
      <w:r>
        <w:rPr>
          <w:rFonts w:ascii="Times New Roman" w:hAnsi="Times New Roman" w:cs="Times New Roman"/>
          <w:sz w:val="26"/>
          <w:szCs w:val="26"/>
          <w:lang w:val="uk-UA"/>
        </w:rPr>
        <w:t>ки</w:t>
      </w:r>
      <w:proofErr w:type="spellEnd"/>
      <w:r>
        <w:rPr>
          <w:rFonts w:ascii="Times New Roman" w:hAnsi="Times New Roman" w:cs="Times New Roman"/>
          <w:sz w:val="26"/>
          <w:szCs w:val="26"/>
          <w:lang w:val="uk-UA"/>
        </w:rPr>
        <w:t xml:space="preserve">) ____ групи </w:t>
      </w:r>
    </w:p>
    <w:p w:rsidR="004D7AD3" w:rsidRDefault="004D7AD3" w:rsidP="004D7AD3">
      <w:pPr>
        <w:jc w:val="center"/>
        <w:rPr>
          <w:rFonts w:ascii="Times New Roman" w:hAnsi="Times New Roman" w:cs="Times New Roman"/>
          <w:sz w:val="26"/>
          <w:szCs w:val="26"/>
          <w:lang w:val="uk-UA"/>
        </w:rPr>
      </w:pPr>
      <w:r>
        <w:rPr>
          <w:rFonts w:ascii="Times New Roman" w:hAnsi="Times New Roman" w:cs="Times New Roman"/>
          <w:sz w:val="26"/>
          <w:szCs w:val="26"/>
          <w:lang w:val="uk-UA"/>
        </w:rPr>
        <w:t>_________________________________________________________________</w:t>
      </w:r>
    </w:p>
    <w:tbl>
      <w:tblPr>
        <w:tblW w:w="11056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694"/>
        <w:gridCol w:w="3685"/>
        <w:gridCol w:w="1276"/>
        <w:gridCol w:w="1276"/>
        <w:gridCol w:w="1417"/>
        <w:gridCol w:w="708"/>
      </w:tblGrid>
      <w:tr w:rsidR="004D7AD3" w:rsidRPr="00DE1A07" w:rsidTr="00514FEF">
        <w:trPr>
          <w:cantSplit/>
          <w:trHeight w:val="1593"/>
        </w:trPr>
        <w:tc>
          <w:tcPr>
            <w:tcW w:w="2694" w:type="dxa"/>
          </w:tcPr>
          <w:p w:rsidR="004D7AD3" w:rsidRPr="00B43BA8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</w:pPr>
            <w:r w:rsidRPr="00B43BA8"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  <w:t xml:space="preserve">Кредит та тема </w:t>
            </w:r>
          </w:p>
        </w:tc>
        <w:tc>
          <w:tcPr>
            <w:tcW w:w="3685" w:type="dxa"/>
          </w:tcPr>
          <w:p w:rsidR="004D7AD3" w:rsidRPr="00B43BA8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</w:pPr>
            <w:r w:rsidRPr="00B43BA8"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  <w:t>Академічний контроль</w:t>
            </w:r>
          </w:p>
          <w:p w:rsidR="004D7AD3" w:rsidRPr="00B43BA8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</w:pPr>
            <w:r w:rsidRPr="00B43BA8"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  <w:t>(форма представлення)*</w:t>
            </w:r>
          </w:p>
        </w:tc>
        <w:tc>
          <w:tcPr>
            <w:tcW w:w="1276" w:type="dxa"/>
          </w:tcPr>
          <w:p w:rsidR="004D7AD3" w:rsidRPr="00B43BA8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</w:pPr>
            <w:r w:rsidRPr="00B43BA8"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  <w:t xml:space="preserve">Кількість балів </w:t>
            </w:r>
          </w:p>
          <w:p w:rsidR="004D7AD3" w:rsidRPr="00B43BA8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</w:pPr>
            <w:r w:rsidRPr="00B43BA8"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  <w:t>(за видами роботи)**</w:t>
            </w:r>
          </w:p>
        </w:tc>
        <w:tc>
          <w:tcPr>
            <w:tcW w:w="1276" w:type="dxa"/>
          </w:tcPr>
          <w:p w:rsidR="004D7AD3" w:rsidRPr="00B43BA8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</w:pPr>
            <w:r w:rsidRPr="00B43BA8"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  <w:t>Кількість балів всього за кредит</w:t>
            </w:r>
          </w:p>
        </w:tc>
        <w:tc>
          <w:tcPr>
            <w:tcW w:w="1417" w:type="dxa"/>
          </w:tcPr>
          <w:p w:rsidR="004D7AD3" w:rsidRPr="00B43BA8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</w:pPr>
            <w:r w:rsidRPr="00B43BA8"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  <w:t>Термін виконання (тижні)***</w:t>
            </w:r>
          </w:p>
        </w:tc>
        <w:tc>
          <w:tcPr>
            <w:tcW w:w="708" w:type="dxa"/>
            <w:textDirection w:val="btLr"/>
          </w:tcPr>
          <w:p w:rsidR="004D7AD3" w:rsidRPr="00DE1A07" w:rsidRDefault="004D7AD3" w:rsidP="00514FE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DE1A07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Викладач (підпис)</w:t>
            </w:r>
          </w:p>
        </w:tc>
      </w:tr>
      <w:tr w:rsidR="004D7AD3" w:rsidRPr="002C3B49" w:rsidTr="00514FEF">
        <w:trPr>
          <w:trHeight w:val="738"/>
        </w:trPr>
        <w:tc>
          <w:tcPr>
            <w:tcW w:w="2694" w:type="dxa"/>
            <w:vMerge w:val="restart"/>
          </w:tcPr>
          <w:p w:rsidR="004D7AD3" w:rsidRPr="00DD3A0E" w:rsidRDefault="004D7AD3" w:rsidP="00514FEF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Кредит 1</w:t>
            </w:r>
            <w:r w:rsidRPr="00DD3A0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Невропатологія і спеціальна педагогіка. Філогенез та онтогенез</w:t>
            </w:r>
            <w:r w:rsidRPr="00DD3A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 </w:t>
            </w:r>
            <w:r w:rsidRPr="00DD3A0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нервової системи. Загальні уявлення об еволюції нервової системи.</w:t>
            </w:r>
          </w:p>
          <w:p w:rsidR="004D7AD3" w:rsidRPr="001D0506" w:rsidRDefault="004D7AD3" w:rsidP="00514FE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</w:tcPr>
          <w:p w:rsidR="004D7AD3" w:rsidRPr="00384ACB" w:rsidRDefault="004D7AD3" w:rsidP="00514FEF">
            <w:pPr>
              <w:spacing w:after="0" w:line="240" w:lineRule="auto"/>
              <w:jc w:val="center"/>
              <w:rPr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Розробити схему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</w:t>
            </w:r>
            <w:r w:rsidRPr="00DD3A0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нтогенез нервової системи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» </w:t>
            </w:r>
          </w:p>
        </w:tc>
        <w:tc>
          <w:tcPr>
            <w:tcW w:w="1276" w:type="dxa"/>
          </w:tcPr>
          <w:p w:rsidR="004D7AD3" w:rsidRPr="00DE1A07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1276" w:type="dxa"/>
            <w:vMerge w:val="restart"/>
          </w:tcPr>
          <w:p w:rsidR="004D7AD3" w:rsidRPr="002C3B49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40</w:t>
            </w:r>
          </w:p>
        </w:tc>
        <w:tc>
          <w:tcPr>
            <w:tcW w:w="1417" w:type="dxa"/>
            <w:vMerge w:val="restart"/>
          </w:tcPr>
          <w:p w:rsidR="004D7AD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  <w:t>24.02.20</w:t>
            </w:r>
          </w:p>
          <w:p w:rsidR="004D7AD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  <w:t>-</w:t>
            </w:r>
          </w:p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  <w:r w:rsidRPr="00923B0C"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  <w:t>01.03.20</w:t>
            </w:r>
          </w:p>
        </w:tc>
        <w:tc>
          <w:tcPr>
            <w:tcW w:w="708" w:type="dxa"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</w:p>
        </w:tc>
      </w:tr>
      <w:tr w:rsidR="004D7AD3" w:rsidRPr="002C3B49" w:rsidTr="00514FEF">
        <w:trPr>
          <w:trHeight w:val="615"/>
        </w:trPr>
        <w:tc>
          <w:tcPr>
            <w:tcW w:w="2694" w:type="dxa"/>
            <w:vMerge/>
          </w:tcPr>
          <w:p w:rsidR="004D7AD3" w:rsidRPr="008365AB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</w:tcPr>
          <w:p w:rsidR="004D7AD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Презентація на тему: «Міждисциплінарні зв’язки невропатології» </w:t>
            </w:r>
          </w:p>
        </w:tc>
        <w:tc>
          <w:tcPr>
            <w:tcW w:w="1276" w:type="dxa"/>
          </w:tcPr>
          <w:p w:rsidR="004D7AD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20</w:t>
            </w:r>
          </w:p>
        </w:tc>
        <w:tc>
          <w:tcPr>
            <w:tcW w:w="1276" w:type="dxa"/>
            <w:vMerge/>
          </w:tcPr>
          <w:p w:rsidR="004D7AD3" w:rsidRPr="002C3B49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</w:p>
        </w:tc>
        <w:tc>
          <w:tcPr>
            <w:tcW w:w="708" w:type="dxa"/>
            <w:vMerge w:val="restart"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</w:p>
        </w:tc>
      </w:tr>
      <w:tr w:rsidR="004D7AD3" w:rsidRPr="002C3B49" w:rsidTr="00514FEF">
        <w:trPr>
          <w:trHeight w:val="276"/>
        </w:trPr>
        <w:tc>
          <w:tcPr>
            <w:tcW w:w="2694" w:type="dxa"/>
            <w:vMerge/>
          </w:tcPr>
          <w:p w:rsidR="004D7AD3" w:rsidRPr="008365AB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  <w:vMerge w:val="restart"/>
          </w:tcPr>
          <w:p w:rsidR="004D7AD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Контрольна робота 1</w:t>
            </w:r>
          </w:p>
        </w:tc>
        <w:tc>
          <w:tcPr>
            <w:tcW w:w="1276" w:type="dxa"/>
            <w:vMerge w:val="restart"/>
          </w:tcPr>
          <w:p w:rsidR="004D7AD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1276" w:type="dxa"/>
            <w:vMerge/>
          </w:tcPr>
          <w:p w:rsidR="004D7AD3" w:rsidRPr="002C3B49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</w:p>
        </w:tc>
        <w:tc>
          <w:tcPr>
            <w:tcW w:w="708" w:type="dxa"/>
            <w:vMerge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</w:p>
        </w:tc>
      </w:tr>
      <w:tr w:rsidR="004D7AD3" w:rsidRPr="002C3B49" w:rsidTr="00514FEF">
        <w:trPr>
          <w:trHeight w:val="450"/>
        </w:trPr>
        <w:tc>
          <w:tcPr>
            <w:tcW w:w="2694" w:type="dxa"/>
            <w:vMerge/>
          </w:tcPr>
          <w:p w:rsidR="004D7AD3" w:rsidRPr="008365AB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  <w:vMerge/>
          </w:tcPr>
          <w:p w:rsidR="004D7AD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Merge/>
          </w:tcPr>
          <w:p w:rsidR="004D7AD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vMerge/>
          </w:tcPr>
          <w:p w:rsidR="004D7AD3" w:rsidRPr="002C3B49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</w:p>
        </w:tc>
        <w:tc>
          <w:tcPr>
            <w:tcW w:w="708" w:type="dxa"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</w:p>
        </w:tc>
      </w:tr>
      <w:tr w:rsidR="004D7AD3" w:rsidRPr="00DE1A07" w:rsidTr="00514FEF">
        <w:tc>
          <w:tcPr>
            <w:tcW w:w="2694" w:type="dxa"/>
            <w:vMerge w:val="restart"/>
          </w:tcPr>
          <w:p w:rsidR="004D7AD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D660B0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Кредит 2</w:t>
            </w:r>
          </w:p>
          <w:p w:rsidR="004D7AD3" w:rsidRPr="00DD3A0E" w:rsidRDefault="004D7AD3" w:rsidP="00514F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D3A0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Будова та функції головного та спинного мозку. </w:t>
            </w:r>
            <w:proofErr w:type="spellStart"/>
            <w:r w:rsidRPr="00DD3A0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ЧМН</w:t>
            </w:r>
            <w:proofErr w:type="spellEnd"/>
            <w:r w:rsidRPr="00DD3A0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та розлади  їх </w:t>
            </w:r>
            <w:proofErr w:type="spellStart"/>
            <w:r w:rsidRPr="00DD3A0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функціювання</w:t>
            </w:r>
            <w:proofErr w:type="spellEnd"/>
            <w:r w:rsidRPr="00DD3A0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</w:t>
            </w:r>
          </w:p>
          <w:p w:rsidR="004D7AD3" w:rsidRPr="00D660B0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:rsidR="004D7AD3" w:rsidRPr="00DE1A07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Розробити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мнемокартку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«Черепно-мозкові нерви»</w:t>
            </w:r>
          </w:p>
        </w:tc>
        <w:tc>
          <w:tcPr>
            <w:tcW w:w="1276" w:type="dxa"/>
          </w:tcPr>
          <w:p w:rsidR="004D7AD3" w:rsidRPr="00DE1A07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20</w:t>
            </w:r>
          </w:p>
        </w:tc>
        <w:tc>
          <w:tcPr>
            <w:tcW w:w="1276" w:type="dxa"/>
            <w:vMerge w:val="restart"/>
          </w:tcPr>
          <w:p w:rsidR="004D7AD3" w:rsidRPr="0063492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40</w:t>
            </w:r>
          </w:p>
        </w:tc>
        <w:tc>
          <w:tcPr>
            <w:tcW w:w="1417" w:type="dxa"/>
            <w:vMerge w:val="restart"/>
          </w:tcPr>
          <w:p w:rsidR="004D7AD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</w:pPr>
            <w:r w:rsidRPr="00634923"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  <w:t>16.03.20</w:t>
            </w:r>
          </w:p>
          <w:p w:rsidR="004D7AD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</w:pPr>
            <w:r w:rsidRPr="00634923"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  <w:t>-</w:t>
            </w:r>
          </w:p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  <w:r w:rsidRPr="00634923"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  <w:t>22.03.20</w:t>
            </w:r>
          </w:p>
        </w:tc>
        <w:tc>
          <w:tcPr>
            <w:tcW w:w="708" w:type="dxa"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</w:p>
        </w:tc>
      </w:tr>
      <w:tr w:rsidR="004D7AD3" w:rsidRPr="00DE1A07" w:rsidTr="00514FEF">
        <w:tc>
          <w:tcPr>
            <w:tcW w:w="2694" w:type="dxa"/>
            <w:vMerge/>
          </w:tcPr>
          <w:p w:rsidR="004D7AD3" w:rsidRPr="00D660B0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</w:tcPr>
          <w:p w:rsidR="004D7AD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Презентація «Розлади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ЧМН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» </w:t>
            </w:r>
          </w:p>
        </w:tc>
        <w:tc>
          <w:tcPr>
            <w:tcW w:w="1276" w:type="dxa"/>
          </w:tcPr>
          <w:p w:rsidR="004D7AD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20</w:t>
            </w:r>
          </w:p>
        </w:tc>
        <w:tc>
          <w:tcPr>
            <w:tcW w:w="1276" w:type="dxa"/>
            <w:vMerge/>
          </w:tcPr>
          <w:p w:rsidR="004D7AD3" w:rsidRPr="00DE1A07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</w:p>
        </w:tc>
        <w:tc>
          <w:tcPr>
            <w:tcW w:w="708" w:type="dxa"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</w:p>
        </w:tc>
      </w:tr>
      <w:tr w:rsidR="004D7AD3" w:rsidRPr="00DE1A07" w:rsidTr="00514FEF">
        <w:tc>
          <w:tcPr>
            <w:tcW w:w="2694" w:type="dxa"/>
            <w:vMerge w:val="restart"/>
          </w:tcPr>
          <w:p w:rsidR="004D7AD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 w:rsidRPr="00D660B0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Кредит 3</w:t>
            </w:r>
          </w:p>
          <w:p w:rsidR="004D7AD3" w:rsidRPr="00DD3A0E" w:rsidRDefault="004D7AD3" w:rsidP="00514FE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D3A0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Причини нервових захворювань та загальні форми порушень нервової системи.</w:t>
            </w:r>
          </w:p>
          <w:p w:rsidR="004D7AD3" w:rsidRPr="00D660B0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:rsidR="004D7AD3" w:rsidRPr="00DD3A0E" w:rsidRDefault="004D7AD3" w:rsidP="00514FEF">
            <w:pPr>
              <w:spacing w:after="0" w:line="240" w:lineRule="auto"/>
              <w:jc w:val="both"/>
              <w:rPr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Проект «</w:t>
            </w:r>
            <w:r w:rsidRPr="00DD3A0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Методи діагностичних досліджень в невропатології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»</w:t>
            </w:r>
          </w:p>
          <w:p w:rsidR="004D7AD3" w:rsidRPr="00DE1A07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</w:tcPr>
          <w:p w:rsidR="004D7AD3" w:rsidRPr="00DE1A07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20</w:t>
            </w:r>
          </w:p>
        </w:tc>
        <w:tc>
          <w:tcPr>
            <w:tcW w:w="1276" w:type="dxa"/>
            <w:vMerge w:val="restart"/>
          </w:tcPr>
          <w:p w:rsidR="004D7AD3" w:rsidRPr="00193909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40</w:t>
            </w:r>
          </w:p>
        </w:tc>
        <w:tc>
          <w:tcPr>
            <w:tcW w:w="1417" w:type="dxa"/>
            <w:vMerge w:val="restart"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  <w:r w:rsidRPr="00A03A6A">
              <w:rPr>
                <w:rFonts w:ascii="Times New Roman" w:eastAsia="Calibri" w:hAnsi="Times New Roman" w:cs="Times New Roman"/>
                <w:b/>
                <w:szCs w:val="24"/>
                <w:lang w:val="uk-UA"/>
              </w:rPr>
              <w:t>20.04.20-26.04.20</w:t>
            </w:r>
          </w:p>
        </w:tc>
        <w:tc>
          <w:tcPr>
            <w:tcW w:w="708" w:type="dxa"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</w:p>
        </w:tc>
      </w:tr>
      <w:tr w:rsidR="004D7AD3" w:rsidRPr="00193909" w:rsidTr="00514FEF">
        <w:tc>
          <w:tcPr>
            <w:tcW w:w="2694" w:type="dxa"/>
            <w:vMerge/>
          </w:tcPr>
          <w:p w:rsidR="004D7AD3" w:rsidRPr="008365AB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</w:tcPr>
          <w:p w:rsidR="004D7AD3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Реферат на одну із запропонованих тем:</w:t>
            </w:r>
          </w:p>
          <w:p w:rsidR="004D7AD3" w:rsidRPr="00193909" w:rsidRDefault="004D7AD3" w:rsidP="00514F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93909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1. Причини нервових  захворювань та загальні форми порушень нервової системи.</w:t>
            </w:r>
          </w:p>
          <w:p w:rsidR="004D7AD3" w:rsidRPr="00193909" w:rsidRDefault="004D7AD3" w:rsidP="00514F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93909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2. Функціональні порушення НС.</w:t>
            </w:r>
          </w:p>
          <w:p w:rsidR="004D7AD3" w:rsidRPr="00193909" w:rsidRDefault="004D7AD3" w:rsidP="00514F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93909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3. Примітивні рефлекси.</w:t>
            </w:r>
          </w:p>
          <w:p w:rsidR="004D7AD3" w:rsidRPr="00193909" w:rsidRDefault="004D7AD3" w:rsidP="00514F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193909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4. Інфекційні захворювання НС.</w:t>
            </w:r>
          </w:p>
          <w:p w:rsidR="004D7AD3" w:rsidRPr="00193909" w:rsidRDefault="004D7AD3" w:rsidP="00514FEF">
            <w:pPr>
              <w:spacing w:after="0" w:line="240" w:lineRule="auto"/>
              <w:rPr>
                <w:sz w:val="24"/>
                <w:szCs w:val="24"/>
                <w:lang w:val="uk-UA"/>
              </w:rPr>
            </w:pPr>
            <w:r w:rsidRPr="00193909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5. Травматичні та судинні пошкодження НС.</w:t>
            </w:r>
          </w:p>
        </w:tc>
        <w:tc>
          <w:tcPr>
            <w:tcW w:w="1276" w:type="dxa"/>
          </w:tcPr>
          <w:p w:rsidR="004D7AD3" w:rsidRPr="00DE1A07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1276" w:type="dxa"/>
            <w:vMerge/>
          </w:tcPr>
          <w:p w:rsidR="004D7AD3" w:rsidRPr="002C3B49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</w:p>
        </w:tc>
        <w:tc>
          <w:tcPr>
            <w:tcW w:w="708" w:type="dxa"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</w:p>
        </w:tc>
      </w:tr>
      <w:tr w:rsidR="004D7AD3" w:rsidRPr="00193909" w:rsidTr="00514FEF">
        <w:tc>
          <w:tcPr>
            <w:tcW w:w="2694" w:type="dxa"/>
            <w:vMerge/>
          </w:tcPr>
          <w:p w:rsidR="004D7AD3" w:rsidRPr="008365AB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3685" w:type="dxa"/>
          </w:tcPr>
          <w:p w:rsidR="004D7AD3" w:rsidRPr="00DE1A07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Розробити рекомендації для профілактики н</w:t>
            </w:r>
            <w:r w:rsidRPr="00595CB7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евроз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ів</w:t>
            </w:r>
          </w:p>
        </w:tc>
        <w:tc>
          <w:tcPr>
            <w:tcW w:w="1276" w:type="dxa"/>
          </w:tcPr>
          <w:p w:rsidR="004D7AD3" w:rsidRPr="00DE1A07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10</w:t>
            </w:r>
          </w:p>
        </w:tc>
        <w:tc>
          <w:tcPr>
            <w:tcW w:w="1276" w:type="dxa"/>
            <w:vMerge/>
          </w:tcPr>
          <w:p w:rsidR="004D7AD3" w:rsidRPr="002C3B49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</w:p>
        </w:tc>
        <w:tc>
          <w:tcPr>
            <w:tcW w:w="708" w:type="dxa"/>
          </w:tcPr>
          <w:p w:rsidR="004D7AD3" w:rsidRPr="00B93976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val="uk-UA"/>
              </w:rPr>
            </w:pPr>
          </w:p>
        </w:tc>
      </w:tr>
      <w:tr w:rsidR="004D7AD3" w:rsidRPr="00193909" w:rsidTr="00514FEF">
        <w:trPr>
          <w:trHeight w:val="322"/>
        </w:trPr>
        <w:tc>
          <w:tcPr>
            <w:tcW w:w="6379" w:type="dxa"/>
            <w:gridSpan w:val="2"/>
          </w:tcPr>
          <w:p w:rsidR="004D7AD3" w:rsidRPr="00DE1A07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</w:tcPr>
          <w:p w:rsidR="004D7AD3" w:rsidRPr="00DE1A07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</w:tcPr>
          <w:p w:rsidR="004D7AD3" w:rsidRPr="00DE1A07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120</w:t>
            </w:r>
          </w:p>
        </w:tc>
        <w:tc>
          <w:tcPr>
            <w:tcW w:w="1417" w:type="dxa"/>
          </w:tcPr>
          <w:p w:rsidR="004D7AD3" w:rsidRPr="00DE1A07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708" w:type="dxa"/>
          </w:tcPr>
          <w:p w:rsidR="004D7AD3" w:rsidRPr="00193909" w:rsidRDefault="004D7AD3" w:rsidP="00514FE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uk-UA"/>
              </w:rPr>
            </w:pPr>
          </w:p>
        </w:tc>
      </w:tr>
    </w:tbl>
    <w:p w:rsidR="004D7AD3" w:rsidRPr="004D7AD3" w:rsidRDefault="004D7AD3" w:rsidP="004D7AD3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</w:rPr>
      </w:pPr>
      <w:r w:rsidRPr="0073010D">
        <w:rPr>
          <w:rFonts w:ascii="Times New Roman" w:hAnsi="Times New Roman" w:cs="Times New Roman"/>
          <w:b/>
          <w:bCs/>
          <w:color w:val="000000"/>
        </w:rPr>
        <w:t xml:space="preserve">Тема: </w:t>
      </w:r>
      <w:proofErr w:type="spellStart"/>
      <w:r w:rsidRPr="0073010D">
        <w:rPr>
          <w:rFonts w:ascii="Times New Roman" w:hAnsi="Times New Roman" w:cs="Times New Roman"/>
          <w:bCs/>
          <w:color w:val="000000"/>
        </w:rPr>
        <w:t>Нервова</w:t>
      </w:r>
      <w:proofErr w:type="spellEnd"/>
      <w:r w:rsidRPr="0073010D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bCs/>
          <w:color w:val="000000"/>
        </w:rPr>
        <w:t>клітина</w:t>
      </w:r>
      <w:proofErr w:type="spellEnd"/>
      <w:r w:rsidRPr="0073010D">
        <w:rPr>
          <w:rFonts w:ascii="Times New Roman" w:hAnsi="Times New Roman" w:cs="Times New Roman"/>
          <w:bCs/>
          <w:color w:val="000000"/>
        </w:rPr>
        <w:t xml:space="preserve">, </w:t>
      </w:r>
      <w:proofErr w:type="spellStart"/>
      <w:r w:rsidRPr="0073010D">
        <w:rPr>
          <w:rFonts w:ascii="Times New Roman" w:hAnsi="Times New Roman" w:cs="Times New Roman"/>
          <w:bCs/>
          <w:color w:val="000000"/>
        </w:rPr>
        <w:t>нервове</w:t>
      </w:r>
      <w:proofErr w:type="spellEnd"/>
      <w:r w:rsidRPr="0073010D">
        <w:rPr>
          <w:rFonts w:ascii="Times New Roman" w:hAnsi="Times New Roman" w:cs="Times New Roman"/>
          <w:bCs/>
          <w:color w:val="000000"/>
        </w:rPr>
        <w:t xml:space="preserve"> волокно, </w:t>
      </w:r>
      <w:proofErr w:type="spellStart"/>
      <w:r w:rsidRPr="0073010D">
        <w:rPr>
          <w:rFonts w:ascii="Times New Roman" w:hAnsi="Times New Roman" w:cs="Times New Roman"/>
          <w:bCs/>
          <w:color w:val="000000"/>
        </w:rPr>
        <w:t>глія</w:t>
      </w:r>
      <w:proofErr w:type="spellEnd"/>
      <w:r w:rsidRPr="0073010D">
        <w:rPr>
          <w:rFonts w:ascii="Times New Roman" w:hAnsi="Times New Roman" w:cs="Times New Roman"/>
          <w:bCs/>
          <w:color w:val="000000"/>
        </w:rPr>
        <w:t xml:space="preserve">, </w:t>
      </w:r>
      <w:proofErr w:type="spellStart"/>
      <w:r w:rsidRPr="0073010D">
        <w:rPr>
          <w:rFonts w:ascii="Times New Roman" w:hAnsi="Times New Roman" w:cs="Times New Roman"/>
          <w:bCs/>
          <w:color w:val="000000"/>
        </w:rPr>
        <w:t>сипапс</w:t>
      </w:r>
      <w:proofErr w:type="spellEnd"/>
      <w:r w:rsidRPr="0073010D">
        <w:rPr>
          <w:rFonts w:ascii="Times New Roman" w:hAnsi="Times New Roman" w:cs="Times New Roman"/>
          <w:bCs/>
          <w:color w:val="000000"/>
        </w:rPr>
        <w:t xml:space="preserve">. Будова та </w:t>
      </w:r>
      <w:proofErr w:type="spellStart"/>
      <w:r w:rsidRPr="0073010D">
        <w:rPr>
          <w:rFonts w:ascii="Times New Roman" w:hAnsi="Times New Roman" w:cs="Times New Roman"/>
          <w:bCs/>
          <w:color w:val="000000"/>
        </w:rPr>
        <w:t>функції</w:t>
      </w:r>
      <w:proofErr w:type="spellEnd"/>
      <w:r w:rsidRPr="0073010D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bCs/>
          <w:color w:val="000000"/>
        </w:rPr>
        <w:t>ЦНС</w:t>
      </w:r>
      <w:proofErr w:type="spellEnd"/>
      <w:r w:rsidRPr="0073010D">
        <w:rPr>
          <w:rFonts w:ascii="Times New Roman" w:hAnsi="Times New Roman" w:cs="Times New Roman"/>
          <w:bCs/>
          <w:color w:val="000000"/>
        </w:rPr>
        <w:t>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b/>
          <w:i/>
          <w:color w:val="000000"/>
        </w:rPr>
        <w:t>Мета:</w:t>
      </w:r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ознайомити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із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будовою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та </w:t>
      </w:r>
      <w:proofErr w:type="spellStart"/>
      <w:r w:rsidRPr="0073010D">
        <w:rPr>
          <w:rFonts w:ascii="Times New Roman" w:hAnsi="Times New Roman" w:cs="Times New Roman"/>
          <w:color w:val="000000"/>
        </w:rPr>
        <w:t>функціями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нервової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системи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. 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>План</w:t>
      </w:r>
    </w:p>
    <w:p w:rsidR="0073010D" w:rsidRPr="0073010D" w:rsidRDefault="0073010D" w:rsidP="0073010D">
      <w:pPr>
        <w:widowControl w:val="0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Структурні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елементи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нервової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тканини</w:t>
      </w:r>
      <w:proofErr w:type="spellEnd"/>
      <w:r w:rsidRPr="0073010D">
        <w:rPr>
          <w:rFonts w:ascii="Times New Roman" w:hAnsi="Times New Roman" w:cs="Times New Roman"/>
        </w:rPr>
        <w:t xml:space="preserve">. </w:t>
      </w:r>
      <w:proofErr w:type="spellStart"/>
      <w:r w:rsidRPr="0073010D">
        <w:rPr>
          <w:rFonts w:ascii="Times New Roman" w:hAnsi="Times New Roman" w:cs="Times New Roman"/>
        </w:rPr>
        <w:t>Загальна</w:t>
      </w:r>
      <w:proofErr w:type="spellEnd"/>
      <w:r w:rsidRPr="0073010D">
        <w:rPr>
          <w:rFonts w:ascii="Times New Roman" w:hAnsi="Times New Roman" w:cs="Times New Roman"/>
        </w:rPr>
        <w:t xml:space="preserve"> характеристика.</w:t>
      </w:r>
    </w:p>
    <w:p w:rsidR="0073010D" w:rsidRPr="0073010D" w:rsidRDefault="0073010D" w:rsidP="0073010D">
      <w:pPr>
        <w:widowControl w:val="0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Будова </w:t>
      </w:r>
      <w:proofErr w:type="spellStart"/>
      <w:r w:rsidRPr="0073010D">
        <w:rPr>
          <w:rFonts w:ascii="Times New Roman" w:hAnsi="Times New Roman" w:cs="Times New Roman"/>
        </w:rPr>
        <w:t>нервової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клітини</w:t>
      </w:r>
      <w:proofErr w:type="spellEnd"/>
      <w:r w:rsidRPr="0073010D">
        <w:rPr>
          <w:rFonts w:ascii="Times New Roman" w:hAnsi="Times New Roman" w:cs="Times New Roman"/>
        </w:rPr>
        <w:t xml:space="preserve">, волокна, </w:t>
      </w:r>
      <w:proofErr w:type="spellStart"/>
      <w:r w:rsidRPr="0073010D">
        <w:rPr>
          <w:rFonts w:ascii="Times New Roman" w:hAnsi="Times New Roman" w:cs="Times New Roman"/>
        </w:rPr>
        <w:t>нейроглії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widowControl w:val="0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lastRenderedPageBreak/>
        <w:t xml:space="preserve">Будова </w:t>
      </w:r>
      <w:proofErr w:type="spellStart"/>
      <w:r w:rsidRPr="0073010D">
        <w:rPr>
          <w:rFonts w:ascii="Times New Roman" w:hAnsi="Times New Roman" w:cs="Times New Roman"/>
        </w:rPr>
        <w:t>і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функції</w:t>
      </w:r>
      <w:proofErr w:type="spellEnd"/>
      <w:r w:rsidRPr="0073010D">
        <w:rPr>
          <w:rFonts w:ascii="Times New Roman" w:hAnsi="Times New Roman" w:cs="Times New Roman"/>
        </w:rPr>
        <w:t xml:space="preserve"> головного </w:t>
      </w:r>
      <w:proofErr w:type="spellStart"/>
      <w:r w:rsidRPr="0073010D">
        <w:rPr>
          <w:rFonts w:ascii="Times New Roman" w:hAnsi="Times New Roman" w:cs="Times New Roman"/>
        </w:rPr>
        <w:t>мозку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widowControl w:val="0"/>
        <w:numPr>
          <w:ilvl w:val="1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 Онтогенез </w:t>
      </w:r>
      <w:proofErr w:type="spellStart"/>
      <w:r w:rsidRPr="0073010D">
        <w:rPr>
          <w:rFonts w:ascii="Times New Roman" w:hAnsi="Times New Roman" w:cs="Times New Roman"/>
        </w:rPr>
        <w:t>нервової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системи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людини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 w:rsidRPr="0073010D">
        <w:rPr>
          <w:rFonts w:ascii="Times New Roman" w:hAnsi="Times New Roman" w:cs="Times New Roman"/>
          <w:b/>
        </w:rPr>
        <w:t xml:space="preserve">Кредит </w:t>
      </w:r>
      <w:proofErr w:type="spellStart"/>
      <w:r w:rsidRPr="0073010D">
        <w:rPr>
          <w:rFonts w:ascii="Times New Roman" w:hAnsi="Times New Roman" w:cs="Times New Roman"/>
          <w:b/>
        </w:rPr>
        <w:t>самостійної</w:t>
      </w:r>
      <w:proofErr w:type="spellEnd"/>
      <w:r w:rsidRPr="0073010D">
        <w:rPr>
          <w:rFonts w:ascii="Times New Roman" w:hAnsi="Times New Roman" w:cs="Times New Roman"/>
          <w:b/>
        </w:rPr>
        <w:t xml:space="preserve"> </w:t>
      </w:r>
      <w:proofErr w:type="spellStart"/>
      <w:r w:rsidRPr="0073010D">
        <w:rPr>
          <w:rFonts w:ascii="Times New Roman" w:hAnsi="Times New Roman" w:cs="Times New Roman"/>
          <w:b/>
        </w:rPr>
        <w:t>роботи</w:t>
      </w:r>
      <w:proofErr w:type="spellEnd"/>
      <w:r w:rsidRPr="0073010D">
        <w:rPr>
          <w:rFonts w:ascii="Times New Roman" w:hAnsi="Times New Roman" w:cs="Times New Roman"/>
          <w:b/>
        </w:rPr>
        <w:t>:</w:t>
      </w:r>
    </w:p>
    <w:p w:rsidR="0073010D" w:rsidRPr="0073010D" w:rsidRDefault="0073010D" w:rsidP="0073010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</w:rPr>
      </w:pPr>
      <w:proofErr w:type="spellStart"/>
      <w:r w:rsidRPr="0073010D">
        <w:rPr>
          <w:rFonts w:ascii="Times New Roman" w:hAnsi="Times New Roman" w:cs="Times New Roman"/>
          <w:bCs/>
          <w:color w:val="000000"/>
        </w:rPr>
        <w:t>Типи</w:t>
      </w:r>
      <w:proofErr w:type="spellEnd"/>
      <w:r w:rsidRPr="0073010D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bCs/>
          <w:color w:val="000000"/>
        </w:rPr>
        <w:t>вищої</w:t>
      </w:r>
      <w:proofErr w:type="spellEnd"/>
      <w:r w:rsidRPr="0073010D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bCs/>
          <w:color w:val="000000"/>
        </w:rPr>
        <w:t>нервової</w:t>
      </w:r>
      <w:proofErr w:type="spellEnd"/>
      <w:r w:rsidRPr="0073010D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bCs/>
          <w:color w:val="000000"/>
        </w:rPr>
        <w:t>діяльності</w:t>
      </w:r>
      <w:proofErr w:type="spellEnd"/>
    </w:p>
    <w:p w:rsidR="0073010D" w:rsidRPr="0073010D" w:rsidRDefault="0073010D" w:rsidP="0073010D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</w:rPr>
      </w:pPr>
    </w:p>
    <w:p w:rsidR="0073010D" w:rsidRPr="0073010D" w:rsidRDefault="0073010D" w:rsidP="0073010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</w:rPr>
      </w:pPr>
      <w:proofErr w:type="spellStart"/>
      <w:r w:rsidRPr="0073010D">
        <w:rPr>
          <w:rFonts w:ascii="Times New Roman" w:hAnsi="Times New Roman" w:cs="Times New Roman"/>
          <w:b/>
          <w:i/>
        </w:rPr>
        <w:t>Література</w:t>
      </w:r>
      <w:proofErr w:type="spellEnd"/>
      <w:r w:rsidRPr="0073010D">
        <w:rPr>
          <w:rFonts w:ascii="Times New Roman" w:hAnsi="Times New Roman" w:cs="Times New Roman"/>
          <w:b/>
          <w:i/>
        </w:rPr>
        <w:t>:</w:t>
      </w:r>
    </w:p>
    <w:p w:rsidR="0073010D" w:rsidRPr="0073010D" w:rsidRDefault="0073010D" w:rsidP="0073010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Cs/>
          <w:color w:val="000000"/>
        </w:rPr>
        <w:t xml:space="preserve">Дубровинская Н.В., Фарбер Д.А., Безруких М.М. Психофизиология ребенка. – М.: </w:t>
      </w:r>
      <w:proofErr w:type="spellStart"/>
      <w:r w:rsidRPr="0073010D">
        <w:rPr>
          <w:rFonts w:ascii="Times New Roman" w:hAnsi="Times New Roman" w:cs="Times New Roman"/>
          <w:iCs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>, 2002. – 144 с.</w:t>
      </w:r>
    </w:p>
    <w:p w:rsidR="0073010D" w:rsidRPr="0073010D" w:rsidRDefault="0073010D" w:rsidP="0073010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iCs/>
          <w:color w:val="000000"/>
        </w:rPr>
        <w:t>Лурия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 xml:space="preserve"> А.Р. </w:t>
      </w:r>
      <w:r w:rsidRPr="0073010D">
        <w:rPr>
          <w:rFonts w:ascii="Times New Roman" w:hAnsi="Times New Roman" w:cs="Times New Roman"/>
          <w:color w:val="000000"/>
        </w:rPr>
        <w:t xml:space="preserve">Основы нейропсихологии. </w:t>
      </w:r>
      <w:proofErr w:type="gramStart"/>
      <w:r w:rsidRPr="0073010D">
        <w:rPr>
          <w:rFonts w:ascii="Times New Roman" w:hAnsi="Times New Roman" w:cs="Times New Roman"/>
          <w:color w:val="000000"/>
        </w:rPr>
        <w:t>-М</w:t>
      </w:r>
      <w:proofErr w:type="gramEnd"/>
      <w:r w:rsidRPr="0073010D">
        <w:rPr>
          <w:rFonts w:ascii="Times New Roman" w:hAnsi="Times New Roman" w:cs="Times New Roman"/>
          <w:color w:val="000000"/>
        </w:rPr>
        <w:t xml:space="preserve">.: Изд-во МГУ, 1973. - 192 с. </w:t>
      </w:r>
    </w:p>
    <w:p w:rsidR="0073010D" w:rsidRPr="0073010D" w:rsidRDefault="0073010D" w:rsidP="0073010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Ляпидевский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С.С. Невропатология. - М.: </w:t>
      </w:r>
      <w:proofErr w:type="spellStart"/>
      <w:r w:rsidRPr="0073010D">
        <w:rPr>
          <w:rFonts w:ascii="Times New Roman" w:hAnsi="Times New Roman" w:cs="Times New Roman"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color w:val="000000"/>
        </w:rPr>
        <w:t>, 2003. – 384 с.</w:t>
      </w:r>
    </w:p>
    <w:p w:rsidR="0073010D" w:rsidRPr="0073010D" w:rsidRDefault="0073010D" w:rsidP="0073010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Cs/>
          <w:color w:val="000000"/>
        </w:rPr>
        <w:t xml:space="preserve">Марковская И. Ф. </w:t>
      </w:r>
      <w:r w:rsidRPr="0073010D">
        <w:rPr>
          <w:rFonts w:ascii="Times New Roman" w:hAnsi="Times New Roman" w:cs="Times New Roman"/>
          <w:color w:val="000000"/>
        </w:rPr>
        <w:t xml:space="preserve">Задержка психического развития: Клиническая и нейропсихологическая диагностика. — М.: </w:t>
      </w:r>
      <w:proofErr w:type="spellStart"/>
      <w:r w:rsidRPr="0073010D">
        <w:rPr>
          <w:rFonts w:ascii="Times New Roman" w:hAnsi="Times New Roman" w:cs="Times New Roman"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color w:val="000000"/>
        </w:rPr>
        <w:t>, 1993. – 213 с.</w:t>
      </w:r>
    </w:p>
    <w:p w:rsidR="0073010D" w:rsidRPr="0073010D" w:rsidRDefault="0073010D" w:rsidP="0073010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  <w:iCs/>
          <w:color w:val="000000"/>
        </w:rPr>
        <w:t>Мастюкова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 xml:space="preserve"> Е. М. </w:t>
      </w:r>
      <w:r w:rsidRPr="0073010D">
        <w:rPr>
          <w:rFonts w:ascii="Times New Roman" w:hAnsi="Times New Roman" w:cs="Times New Roman"/>
          <w:color w:val="000000"/>
        </w:rPr>
        <w:t xml:space="preserve">Ребенок с отклонениями в развитии. — </w:t>
      </w:r>
      <w:proofErr w:type="spellStart"/>
      <w:r w:rsidRPr="0073010D">
        <w:rPr>
          <w:rFonts w:ascii="Times New Roman" w:hAnsi="Times New Roman" w:cs="Times New Roman"/>
          <w:color w:val="000000"/>
        </w:rPr>
        <w:t>М.:Академия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, 1992. – 192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iCs/>
          <w:color w:val="000000"/>
        </w:rPr>
        <w:t>Марютина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 xml:space="preserve"> Т.М., Ермолаев О.Ю. </w:t>
      </w:r>
      <w:r w:rsidRPr="0073010D">
        <w:rPr>
          <w:rFonts w:ascii="Times New Roman" w:hAnsi="Times New Roman" w:cs="Times New Roman"/>
          <w:color w:val="000000"/>
        </w:rPr>
        <w:t xml:space="preserve">Введение в психофизиологию.-  М.: Московский психолого-социальный институт Флинта, 1997. - 240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 xml:space="preserve">. </w:t>
      </w:r>
    </w:p>
    <w:p w:rsidR="0073010D" w:rsidRPr="0073010D" w:rsidRDefault="0073010D" w:rsidP="0073010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 xml:space="preserve"> Семенович А.В. Нейропсихологическая диагностика и коррекция в детском возрасте. – М.: Академия ,2002. – 232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color w:val="000000"/>
        </w:rPr>
        <w:t xml:space="preserve">Структурно-функциональная организация развивающегося мозга. - Л.: Наука, 1990. - 198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>Специальная педагогика</w:t>
      </w:r>
      <w:proofErr w:type="gramStart"/>
      <w:r w:rsidRPr="0073010D">
        <w:rPr>
          <w:rFonts w:ascii="Times New Roman" w:hAnsi="Times New Roman" w:cs="Times New Roman"/>
          <w:color w:val="000000"/>
        </w:rPr>
        <w:t xml:space="preserve"> / П</w:t>
      </w:r>
      <w:proofErr w:type="gramEnd"/>
      <w:r w:rsidRPr="0073010D">
        <w:rPr>
          <w:rFonts w:ascii="Times New Roman" w:hAnsi="Times New Roman" w:cs="Times New Roman"/>
          <w:color w:val="000000"/>
        </w:rPr>
        <w:t xml:space="preserve">од ред. Н. М. Назаровой. — М.: Академия, 2000. -237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</w:rPr>
      </w:pPr>
      <w:r w:rsidRPr="0073010D">
        <w:rPr>
          <w:rFonts w:ascii="Times New Roman" w:hAnsi="Times New Roman" w:cs="Times New Roman"/>
          <w:iCs/>
          <w:color w:val="000000"/>
        </w:rPr>
        <w:t xml:space="preserve">Сухарева Г. </w:t>
      </w:r>
      <w:r w:rsidRPr="0073010D">
        <w:rPr>
          <w:rFonts w:ascii="Times New Roman" w:hAnsi="Times New Roman" w:cs="Times New Roman"/>
          <w:color w:val="000000"/>
        </w:rPr>
        <w:t>Лекции по психиатрии детского возраста. — М.: Медицина, 1994. – 212</w:t>
      </w:r>
    </w:p>
    <w:p w:rsidR="0073010D" w:rsidRPr="0073010D" w:rsidRDefault="0073010D" w:rsidP="0073010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</w:rPr>
      </w:pPr>
    </w:p>
    <w:p w:rsidR="0073010D" w:rsidRPr="0073010D" w:rsidRDefault="0073010D" w:rsidP="0073010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proofErr w:type="spellStart"/>
      <w:proofErr w:type="gramStart"/>
      <w:r w:rsidRPr="0073010D">
        <w:rPr>
          <w:rFonts w:ascii="Times New Roman" w:hAnsi="Times New Roman" w:cs="Times New Roman"/>
          <w:b/>
        </w:rPr>
        <w:t>П</w:t>
      </w:r>
      <w:proofErr w:type="gramEnd"/>
      <w:r w:rsidRPr="0073010D">
        <w:rPr>
          <w:rFonts w:ascii="Times New Roman" w:hAnsi="Times New Roman" w:cs="Times New Roman"/>
          <w:b/>
        </w:rPr>
        <w:t>ідсумкова</w:t>
      </w:r>
      <w:proofErr w:type="spellEnd"/>
      <w:r w:rsidRPr="0073010D">
        <w:rPr>
          <w:rFonts w:ascii="Times New Roman" w:hAnsi="Times New Roman" w:cs="Times New Roman"/>
          <w:b/>
        </w:rPr>
        <w:t xml:space="preserve"> </w:t>
      </w:r>
      <w:proofErr w:type="spellStart"/>
      <w:r w:rsidRPr="0073010D">
        <w:rPr>
          <w:rFonts w:ascii="Times New Roman" w:hAnsi="Times New Roman" w:cs="Times New Roman"/>
          <w:b/>
        </w:rPr>
        <w:t>тека</w:t>
      </w:r>
      <w:proofErr w:type="spellEnd"/>
      <w:r w:rsidRPr="0073010D">
        <w:rPr>
          <w:rFonts w:ascii="Times New Roman" w:hAnsi="Times New Roman" w:cs="Times New Roman"/>
          <w:b/>
        </w:rPr>
        <w:t>:</w:t>
      </w:r>
    </w:p>
    <w:p w:rsidR="0073010D" w:rsidRPr="0073010D" w:rsidRDefault="0073010D" w:rsidP="0073010D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Семінар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з</w:t>
      </w:r>
      <w:proofErr w:type="spellEnd"/>
      <w:r w:rsidRPr="0073010D">
        <w:rPr>
          <w:rFonts w:ascii="Times New Roman" w:hAnsi="Times New Roman" w:cs="Times New Roman"/>
        </w:rPr>
        <w:t xml:space="preserve"> теми </w:t>
      </w:r>
      <w:proofErr w:type="spellStart"/>
      <w:r w:rsidRPr="0073010D">
        <w:rPr>
          <w:rFonts w:ascii="Times New Roman" w:hAnsi="Times New Roman" w:cs="Times New Roman"/>
        </w:rPr>
        <w:t>самостійної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роботи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Контрольна</w:t>
      </w:r>
      <w:proofErr w:type="spellEnd"/>
      <w:r w:rsidRPr="0073010D">
        <w:rPr>
          <w:rFonts w:ascii="Times New Roman" w:hAnsi="Times New Roman" w:cs="Times New Roman"/>
        </w:rPr>
        <w:t xml:space="preserve"> робота.</w:t>
      </w:r>
    </w:p>
    <w:p w:rsidR="0073010D" w:rsidRPr="0073010D" w:rsidRDefault="0073010D" w:rsidP="0073010D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b/>
          <w:color w:val="000000"/>
        </w:rPr>
        <w:t>Тема</w:t>
      </w:r>
      <w:proofErr w:type="gramStart"/>
      <w:r w:rsidRPr="0073010D">
        <w:rPr>
          <w:rFonts w:ascii="Times New Roman" w:hAnsi="Times New Roman" w:cs="Times New Roman"/>
          <w:b/>
          <w:color w:val="000000"/>
        </w:rPr>
        <w:t>:</w:t>
      </w:r>
      <w:r w:rsidRPr="0073010D">
        <w:rPr>
          <w:rFonts w:ascii="Times New Roman" w:hAnsi="Times New Roman" w:cs="Times New Roman"/>
          <w:bCs/>
          <w:color w:val="000000"/>
        </w:rPr>
        <w:t>А</w:t>
      </w:r>
      <w:proofErr w:type="gramEnd"/>
      <w:r w:rsidRPr="0073010D">
        <w:rPr>
          <w:rFonts w:ascii="Times New Roman" w:hAnsi="Times New Roman" w:cs="Times New Roman"/>
          <w:bCs/>
          <w:color w:val="000000"/>
        </w:rPr>
        <w:t>налізатори</w:t>
      </w:r>
      <w:proofErr w:type="spellEnd"/>
      <w:r w:rsidRPr="0073010D">
        <w:rPr>
          <w:rFonts w:ascii="Times New Roman" w:hAnsi="Times New Roman" w:cs="Times New Roman"/>
          <w:bCs/>
          <w:color w:val="000000"/>
        </w:rPr>
        <w:t xml:space="preserve">, </w:t>
      </w:r>
      <w:proofErr w:type="spellStart"/>
      <w:r w:rsidRPr="0073010D">
        <w:rPr>
          <w:rFonts w:ascii="Times New Roman" w:hAnsi="Times New Roman" w:cs="Times New Roman"/>
          <w:bCs/>
          <w:color w:val="000000"/>
        </w:rPr>
        <w:t>їх</w:t>
      </w:r>
      <w:proofErr w:type="spellEnd"/>
      <w:r w:rsidRPr="0073010D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bCs/>
          <w:color w:val="000000"/>
        </w:rPr>
        <w:t>будова</w:t>
      </w:r>
      <w:proofErr w:type="spellEnd"/>
      <w:r w:rsidRPr="0073010D">
        <w:rPr>
          <w:rFonts w:ascii="Times New Roman" w:hAnsi="Times New Roman" w:cs="Times New Roman"/>
          <w:bCs/>
          <w:color w:val="000000"/>
        </w:rPr>
        <w:t xml:space="preserve"> та </w:t>
      </w:r>
      <w:proofErr w:type="spellStart"/>
      <w:r w:rsidRPr="0073010D">
        <w:rPr>
          <w:rFonts w:ascii="Times New Roman" w:hAnsi="Times New Roman" w:cs="Times New Roman"/>
          <w:bCs/>
          <w:color w:val="000000"/>
        </w:rPr>
        <w:t>функціонування</w:t>
      </w:r>
      <w:proofErr w:type="spellEnd"/>
      <w:r w:rsidRPr="0073010D">
        <w:rPr>
          <w:rFonts w:ascii="Times New Roman" w:hAnsi="Times New Roman" w:cs="Times New Roman"/>
          <w:bCs/>
          <w:color w:val="000000"/>
        </w:rPr>
        <w:t>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/>
          <w:color w:val="000000"/>
        </w:rPr>
        <w:t>Мета:</w:t>
      </w:r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ознайомити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з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особливостями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будови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та </w:t>
      </w:r>
      <w:proofErr w:type="spellStart"/>
      <w:r w:rsidRPr="0073010D">
        <w:rPr>
          <w:rFonts w:ascii="Times New Roman" w:hAnsi="Times New Roman" w:cs="Times New Roman"/>
          <w:color w:val="000000"/>
        </w:rPr>
        <w:t>функціями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аналізаторних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систем, </w:t>
      </w:r>
      <w:proofErr w:type="spellStart"/>
      <w:r w:rsidRPr="0073010D">
        <w:rPr>
          <w:rFonts w:ascii="Times New Roman" w:hAnsi="Times New Roman" w:cs="Times New Roman"/>
          <w:color w:val="000000"/>
        </w:rPr>
        <w:t>специфікою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нервових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процесі</w:t>
      </w:r>
      <w:proofErr w:type="gramStart"/>
      <w:r w:rsidRPr="0073010D">
        <w:rPr>
          <w:rFonts w:ascii="Times New Roman" w:hAnsi="Times New Roman" w:cs="Times New Roman"/>
          <w:color w:val="000000"/>
        </w:rPr>
        <w:t>в</w:t>
      </w:r>
      <w:proofErr w:type="spellEnd"/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>План</w:t>
      </w:r>
    </w:p>
    <w:p w:rsidR="0073010D" w:rsidRPr="0073010D" w:rsidRDefault="0073010D" w:rsidP="0073010D">
      <w:pPr>
        <w:widowControl w:val="0"/>
        <w:numPr>
          <w:ilvl w:val="0"/>
          <w:numId w:val="7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Будова та </w:t>
      </w:r>
      <w:proofErr w:type="spellStart"/>
      <w:r w:rsidRPr="0073010D">
        <w:rPr>
          <w:rFonts w:ascii="Times New Roman" w:hAnsi="Times New Roman" w:cs="Times New Roman"/>
        </w:rPr>
        <w:t>функції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аналізатора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7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Динамічний</w:t>
      </w:r>
      <w:proofErr w:type="spellEnd"/>
      <w:r w:rsidRPr="0073010D">
        <w:rPr>
          <w:rFonts w:ascii="Times New Roman" w:hAnsi="Times New Roman" w:cs="Times New Roman"/>
        </w:rPr>
        <w:t xml:space="preserve"> стереотип.</w:t>
      </w:r>
    </w:p>
    <w:p w:rsidR="0073010D" w:rsidRPr="0073010D" w:rsidRDefault="0073010D" w:rsidP="0073010D">
      <w:pPr>
        <w:widowControl w:val="0"/>
        <w:numPr>
          <w:ilvl w:val="0"/>
          <w:numId w:val="7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Властивості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нервових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процесів</w:t>
      </w:r>
      <w:proofErr w:type="spellEnd"/>
      <w:r w:rsidRPr="0073010D">
        <w:rPr>
          <w:rFonts w:ascii="Times New Roman" w:hAnsi="Times New Roman" w:cs="Times New Roman"/>
        </w:rPr>
        <w:t>:</w:t>
      </w:r>
    </w:p>
    <w:p w:rsidR="0073010D" w:rsidRPr="0073010D" w:rsidRDefault="0073010D" w:rsidP="0073010D">
      <w:pPr>
        <w:shd w:val="clear" w:color="auto" w:fill="FFFFFF"/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А) </w:t>
      </w:r>
      <w:proofErr w:type="spellStart"/>
      <w:r w:rsidRPr="0073010D">
        <w:rPr>
          <w:rFonts w:ascii="Times New Roman" w:hAnsi="Times New Roman" w:cs="Times New Roman"/>
        </w:rPr>
        <w:t>збудження</w:t>
      </w:r>
      <w:proofErr w:type="spellEnd"/>
      <w:r w:rsidRPr="0073010D">
        <w:rPr>
          <w:rFonts w:ascii="Times New Roman" w:hAnsi="Times New Roman" w:cs="Times New Roman"/>
        </w:rPr>
        <w:t>;</w:t>
      </w:r>
    </w:p>
    <w:p w:rsidR="0073010D" w:rsidRPr="0073010D" w:rsidRDefault="0073010D" w:rsidP="0073010D">
      <w:pPr>
        <w:shd w:val="clear" w:color="auto" w:fill="FFFFFF"/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Б) </w:t>
      </w:r>
      <w:proofErr w:type="spellStart"/>
      <w:r w:rsidRPr="0073010D">
        <w:rPr>
          <w:rFonts w:ascii="Times New Roman" w:hAnsi="Times New Roman" w:cs="Times New Roman"/>
        </w:rPr>
        <w:t>гальмування</w:t>
      </w:r>
      <w:proofErr w:type="spellEnd"/>
      <w:r w:rsidRPr="0073010D">
        <w:rPr>
          <w:rFonts w:ascii="Times New Roman" w:hAnsi="Times New Roman" w:cs="Times New Roman"/>
        </w:rPr>
        <w:t>;</w:t>
      </w:r>
    </w:p>
    <w:p w:rsidR="0073010D" w:rsidRPr="0073010D" w:rsidRDefault="0073010D" w:rsidP="0073010D">
      <w:pPr>
        <w:shd w:val="clear" w:color="auto" w:fill="FFFFFF"/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В) </w:t>
      </w:r>
      <w:proofErr w:type="spellStart"/>
      <w:r w:rsidRPr="0073010D">
        <w:rPr>
          <w:rFonts w:ascii="Times New Roman" w:hAnsi="Times New Roman" w:cs="Times New Roman"/>
        </w:rPr>
        <w:t>іррадіація</w:t>
      </w:r>
      <w:proofErr w:type="spellEnd"/>
      <w:r w:rsidRPr="0073010D">
        <w:rPr>
          <w:rFonts w:ascii="Times New Roman" w:hAnsi="Times New Roman" w:cs="Times New Roman"/>
        </w:rPr>
        <w:t>;</w:t>
      </w:r>
    </w:p>
    <w:p w:rsidR="0073010D" w:rsidRPr="0073010D" w:rsidRDefault="0073010D" w:rsidP="0073010D">
      <w:pPr>
        <w:shd w:val="clear" w:color="auto" w:fill="FFFFFF"/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Г) </w:t>
      </w:r>
      <w:proofErr w:type="spellStart"/>
      <w:r w:rsidRPr="0073010D">
        <w:rPr>
          <w:rFonts w:ascii="Times New Roman" w:hAnsi="Times New Roman" w:cs="Times New Roman"/>
        </w:rPr>
        <w:t>концентрація</w:t>
      </w:r>
      <w:proofErr w:type="spellEnd"/>
      <w:r w:rsidRPr="0073010D">
        <w:rPr>
          <w:rFonts w:ascii="Times New Roman" w:hAnsi="Times New Roman" w:cs="Times New Roman"/>
        </w:rPr>
        <w:t>;</w:t>
      </w:r>
    </w:p>
    <w:p w:rsidR="0073010D" w:rsidRPr="0073010D" w:rsidRDefault="0073010D" w:rsidP="0073010D">
      <w:pPr>
        <w:shd w:val="clear" w:color="auto" w:fill="FFFFFF"/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Д) </w:t>
      </w:r>
      <w:proofErr w:type="spellStart"/>
      <w:r w:rsidRPr="0073010D">
        <w:rPr>
          <w:rFonts w:ascii="Times New Roman" w:hAnsi="Times New Roman" w:cs="Times New Roman"/>
        </w:rPr>
        <w:t>індукція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7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Сигнальні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системи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b/>
        </w:rPr>
      </w:pP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b/>
        </w:rPr>
      </w:pP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</w:rPr>
      </w:pPr>
      <w:r w:rsidRPr="0073010D">
        <w:rPr>
          <w:rFonts w:ascii="Times New Roman" w:hAnsi="Times New Roman" w:cs="Times New Roman"/>
          <w:b/>
          <w:color w:val="000000"/>
        </w:rPr>
        <w:t>Тема:</w:t>
      </w:r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bCs/>
          <w:color w:val="000000"/>
        </w:rPr>
        <w:t>Черепно-мозкові</w:t>
      </w:r>
      <w:proofErr w:type="spellEnd"/>
      <w:r w:rsidRPr="0073010D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bCs/>
          <w:color w:val="000000"/>
        </w:rPr>
        <w:t>нерви</w:t>
      </w:r>
      <w:proofErr w:type="spellEnd"/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/>
          <w:color w:val="000000"/>
        </w:rPr>
        <w:t>Мета:</w:t>
      </w:r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ознайомити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з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локалізацією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та </w:t>
      </w:r>
      <w:proofErr w:type="spellStart"/>
      <w:r w:rsidRPr="0073010D">
        <w:rPr>
          <w:rFonts w:ascii="Times New Roman" w:hAnsi="Times New Roman" w:cs="Times New Roman"/>
          <w:color w:val="000000"/>
        </w:rPr>
        <w:t>функціями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черепно-мозкових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нерві</w:t>
      </w:r>
      <w:proofErr w:type="gramStart"/>
      <w:r w:rsidRPr="0073010D">
        <w:rPr>
          <w:rFonts w:ascii="Times New Roman" w:hAnsi="Times New Roman" w:cs="Times New Roman"/>
          <w:color w:val="000000"/>
        </w:rPr>
        <w:t>в</w:t>
      </w:r>
      <w:proofErr w:type="spellEnd"/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>План</w:t>
      </w:r>
    </w:p>
    <w:p w:rsidR="0073010D" w:rsidRPr="0073010D" w:rsidRDefault="0073010D" w:rsidP="0073010D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Класифікація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черепно-мозкових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нервів</w:t>
      </w:r>
      <w:proofErr w:type="spellEnd"/>
      <w:r w:rsidRPr="0073010D">
        <w:rPr>
          <w:rFonts w:ascii="Times New Roman" w:hAnsi="Times New Roman" w:cs="Times New Roman"/>
        </w:rPr>
        <w:t xml:space="preserve">. </w:t>
      </w:r>
      <w:proofErr w:type="spellStart"/>
      <w:r w:rsidRPr="0073010D">
        <w:rPr>
          <w:rFonts w:ascii="Times New Roman" w:hAnsi="Times New Roman" w:cs="Times New Roman"/>
        </w:rPr>
        <w:t>Загальна</w:t>
      </w:r>
      <w:proofErr w:type="spellEnd"/>
      <w:r w:rsidRPr="0073010D">
        <w:rPr>
          <w:rFonts w:ascii="Times New Roman" w:hAnsi="Times New Roman" w:cs="Times New Roman"/>
        </w:rPr>
        <w:t xml:space="preserve"> характеристика.</w:t>
      </w:r>
    </w:p>
    <w:p w:rsidR="0073010D" w:rsidRPr="0073010D" w:rsidRDefault="0073010D" w:rsidP="0073010D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Локалізація</w:t>
      </w:r>
      <w:proofErr w:type="spellEnd"/>
      <w:r w:rsidRPr="0073010D">
        <w:rPr>
          <w:rFonts w:ascii="Times New Roman" w:hAnsi="Times New Roman" w:cs="Times New Roman"/>
        </w:rPr>
        <w:t xml:space="preserve"> та </w:t>
      </w:r>
      <w:proofErr w:type="spellStart"/>
      <w:r w:rsidRPr="0073010D">
        <w:rPr>
          <w:rFonts w:ascii="Times New Roman" w:hAnsi="Times New Roman" w:cs="Times New Roman"/>
        </w:rPr>
        <w:t>функції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черепно-мозкових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нерві</w:t>
      </w:r>
      <w:proofErr w:type="gramStart"/>
      <w:r w:rsidRPr="0073010D">
        <w:rPr>
          <w:rFonts w:ascii="Times New Roman" w:hAnsi="Times New Roman" w:cs="Times New Roman"/>
        </w:rPr>
        <w:t>в</w:t>
      </w:r>
      <w:proofErr w:type="spellEnd"/>
      <w:proofErr w:type="gram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Вегетативна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нервова</w:t>
      </w:r>
      <w:proofErr w:type="spellEnd"/>
      <w:r w:rsidRPr="0073010D">
        <w:rPr>
          <w:rFonts w:ascii="Times New Roman" w:hAnsi="Times New Roman" w:cs="Times New Roman"/>
        </w:rPr>
        <w:t xml:space="preserve"> система. </w:t>
      </w:r>
      <w:proofErr w:type="spellStart"/>
      <w:r w:rsidRPr="0073010D">
        <w:rPr>
          <w:rFonts w:ascii="Times New Roman" w:hAnsi="Times New Roman" w:cs="Times New Roman"/>
        </w:rPr>
        <w:t>Загальна</w:t>
      </w:r>
      <w:proofErr w:type="spellEnd"/>
      <w:r w:rsidRPr="0073010D">
        <w:rPr>
          <w:rFonts w:ascii="Times New Roman" w:hAnsi="Times New Roman" w:cs="Times New Roman"/>
        </w:rPr>
        <w:t xml:space="preserve"> характеристика.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rPr>
          <w:rFonts w:ascii="Times New Roman" w:hAnsi="Times New Roman" w:cs="Times New Roman"/>
          <w:b/>
        </w:rPr>
      </w:pP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Cs/>
          <w:i/>
          <w:color w:val="000000"/>
        </w:rPr>
      </w:pPr>
      <w:proofErr w:type="spellStart"/>
      <w:r w:rsidRPr="0073010D">
        <w:rPr>
          <w:rFonts w:ascii="Times New Roman" w:hAnsi="Times New Roman" w:cs="Times New Roman"/>
          <w:bCs/>
          <w:i/>
          <w:color w:val="000000"/>
        </w:rPr>
        <w:t>Патологія</w:t>
      </w:r>
      <w:proofErr w:type="spellEnd"/>
      <w:r w:rsidRPr="0073010D">
        <w:rPr>
          <w:rFonts w:ascii="Times New Roman" w:hAnsi="Times New Roman" w:cs="Times New Roman"/>
          <w:bCs/>
          <w:i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bCs/>
          <w:i/>
          <w:color w:val="000000"/>
        </w:rPr>
        <w:t>нервової</w:t>
      </w:r>
      <w:proofErr w:type="spellEnd"/>
      <w:r w:rsidRPr="0073010D">
        <w:rPr>
          <w:rFonts w:ascii="Times New Roman" w:hAnsi="Times New Roman" w:cs="Times New Roman"/>
          <w:bCs/>
          <w:i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bCs/>
          <w:i/>
          <w:color w:val="000000"/>
        </w:rPr>
        <w:t>системи</w:t>
      </w:r>
      <w:proofErr w:type="spellEnd"/>
    </w:p>
    <w:p w:rsidR="0073010D" w:rsidRPr="0073010D" w:rsidRDefault="0073010D" w:rsidP="0073010D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</w:p>
    <w:p w:rsidR="0073010D" w:rsidRPr="0073010D" w:rsidRDefault="0073010D" w:rsidP="0073010D">
      <w:pPr>
        <w:widowControl w:val="0"/>
        <w:numPr>
          <w:ilvl w:val="0"/>
          <w:numId w:val="3"/>
        </w:numPr>
        <w:shd w:val="clear" w:color="auto" w:fill="FFFFFF"/>
        <w:tabs>
          <w:tab w:val="left" w:pos="90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Етіологія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та патогенез </w:t>
      </w:r>
      <w:proofErr w:type="spellStart"/>
      <w:r w:rsidRPr="0073010D">
        <w:rPr>
          <w:rFonts w:ascii="Times New Roman" w:hAnsi="Times New Roman" w:cs="Times New Roman"/>
          <w:color w:val="000000"/>
        </w:rPr>
        <w:t>порушень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нервової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системи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Pr="0073010D">
        <w:rPr>
          <w:rFonts w:ascii="Times New Roman" w:hAnsi="Times New Roman" w:cs="Times New Roman"/>
          <w:color w:val="000000"/>
        </w:rPr>
        <w:t>Види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порушень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НС.</w:t>
      </w:r>
    </w:p>
    <w:p w:rsidR="0073010D" w:rsidRPr="0073010D" w:rsidRDefault="0073010D" w:rsidP="0073010D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  <w:tab w:val="num" w:pos="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Функціональні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порушення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НС</w:t>
      </w:r>
      <w:proofErr w:type="gramStart"/>
      <w:r w:rsidRPr="0073010D">
        <w:rPr>
          <w:rFonts w:ascii="Times New Roman" w:hAnsi="Times New Roman" w:cs="Times New Roman"/>
          <w:color w:val="000000"/>
        </w:rPr>
        <w:t>.</w:t>
      </w:r>
      <w:proofErr w:type="gram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І</w:t>
      </w:r>
      <w:proofErr w:type="gramStart"/>
      <w:r w:rsidRPr="0073010D">
        <w:rPr>
          <w:rFonts w:ascii="Times New Roman" w:hAnsi="Times New Roman" w:cs="Times New Roman"/>
          <w:color w:val="000000"/>
        </w:rPr>
        <w:t>н</w:t>
      </w:r>
      <w:proofErr w:type="gramEnd"/>
      <w:r w:rsidRPr="0073010D">
        <w:rPr>
          <w:rFonts w:ascii="Times New Roman" w:hAnsi="Times New Roman" w:cs="Times New Roman"/>
          <w:color w:val="000000"/>
        </w:rPr>
        <w:t>фекційні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захворювання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НС.</w:t>
      </w:r>
    </w:p>
    <w:p w:rsidR="0073010D" w:rsidRPr="0073010D" w:rsidRDefault="0073010D" w:rsidP="0073010D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  <w:tab w:val="num" w:pos="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Дизонтогенії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3"/>
        </w:numPr>
        <w:shd w:val="clear" w:color="auto" w:fill="FFFFFF"/>
        <w:tabs>
          <w:tab w:val="clear" w:pos="720"/>
          <w:tab w:val="num" w:pos="360"/>
          <w:tab w:val="left" w:pos="90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Травматичні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та </w:t>
      </w:r>
      <w:proofErr w:type="spellStart"/>
      <w:r w:rsidRPr="0073010D">
        <w:rPr>
          <w:rFonts w:ascii="Times New Roman" w:hAnsi="Times New Roman" w:cs="Times New Roman"/>
          <w:color w:val="000000"/>
        </w:rPr>
        <w:t>судинні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пошкодження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НС. </w:t>
      </w:r>
    </w:p>
    <w:p w:rsidR="0073010D" w:rsidRPr="0073010D" w:rsidRDefault="0073010D" w:rsidP="0073010D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</w:p>
    <w:p w:rsidR="0073010D" w:rsidRPr="0073010D" w:rsidRDefault="0073010D" w:rsidP="0073010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 w:rsidRPr="0073010D">
        <w:rPr>
          <w:rFonts w:ascii="Times New Roman" w:hAnsi="Times New Roman" w:cs="Times New Roman"/>
          <w:b/>
        </w:rPr>
        <w:lastRenderedPageBreak/>
        <w:t xml:space="preserve">Кредит </w:t>
      </w:r>
      <w:proofErr w:type="spellStart"/>
      <w:r w:rsidRPr="0073010D">
        <w:rPr>
          <w:rFonts w:ascii="Times New Roman" w:hAnsi="Times New Roman" w:cs="Times New Roman"/>
          <w:b/>
        </w:rPr>
        <w:t>самостійної</w:t>
      </w:r>
      <w:proofErr w:type="spellEnd"/>
      <w:r w:rsidRPr="0073010D">
        <w:rPr>
          <w:rFonts w:ascii="Times New Roman" w:hAnsi="Times New Roman" w:cs="Times New Roman"/>
          <w:b/>
        </w:rPr>
        <w:t xml:space="preserve"> </w:t>
      </w:r>
      <w:proofErr w:type="spellStart"/>
      <w:r w:rsidRPr="0073010D">
        <w:rPr>
          <w:rFonts w:ascii="Times New Roman" w:hAnsi="Times New Roman" w:cs="Times New Roman"/>
          <w:b/>
        </w:rPr>
        <w:t>роботи</w:t>
      </w:r>
      <w:proofErr w:type="spellEnd"/>
      <w:r w:rsidRPr="0073010D">
        <w:rPr>
          <w:rFonts w:ascii="Times New Roman" w:hAnsi="Times New Roman" w:cs="Times New Roman"/>
          <w:b/>
        </w:rPr>
        <w:t>:</w:t>
      </w:r>
    </w:p>
    <w:p w:rsidR="0073010D" w:rsidRPr="0073010D" w:rsidRDefault="0073010D" w:rsidP="0073010D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Клінічні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прояви </w:t>
      </w:r>
      <w:proofErr w:type="spellStart"/>
      <w:r w:rsidRPr="0073010D">
        <w:rPr>
          <w:rFonts w:ascii="Times New Roman" w:hAnsi="Times New Roman" w:cs="Times New Roman"/>
          <w:color w:val="000000"/>
        </w:rPr>
        <w:t>захворювань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нервової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системи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</w:rPr>
      </w:pPr>
    </w:p>
    <w:p w:rsidR="0073010D" w:rsidRPr="0073010D" w:rsidRDefault="0073010D" w:rsidP="0073010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</w:rPr>
      </w:pPr>
      <w:proofErr w:type="spellStart"/>
      <w:r w:rsidRPr="0073010D">
        <w:rPr>
          <w:rFonts w:ascii="Times New Roman" w:hAnsi="Times New Roman" w:cs="Times New Roman"/>
          <w:b/>
          <w:i/>
        </w:rPr>
        <w:t>Література</w:t>
      </w:r>
      <w:proofErr w:type="spellEnd"/>
      <w:r w:rsidRPr="0073010D">
        <w:rPr>
          <w:rFonts w:ascii="Times New Roman" w:hAnsi="Times New Roman" w:cs="Times New Roman"/>
          <w:b/>
          <w:i/>
        </w:rPr>
        <w:t>:</w:t>
      </w:r>
    </w:p>
    <w:p w:rsidR="0073010D" w:rsidRPr="0073010D" w:rsidRDefault="0073010D" w:rsidP="0073010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Cs/>
          <w:color w:val="000000"/>
        </w:rPr>
        <w:t xml:space="preserve">Дубровинская Н.В., Фарбер Д.А., Безруких М.М. Психофизиология ребенка. – М.: </w:t>
      </w:r>
      <w:proofErr w:type="spellStart"/>
      <w:r w:rsidRPr="0073010D">
        <w:rPr>
          <w:rFonts w:ascii="Times New Roman" w:hAnsi="Times New Roman" w:cs="Times New Roman"/>
          <w:iCs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>, 2002. – 144 с.</w:t>
      </w:r>
    </w:p>
    <w:p w:rsidR="0073010D" w:rsidRPr="0073010D" w:rsidRDefault="0073010D" w:rsidP="0073010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iCs/>
          <w:color w:val="000000"/>
        </w:rPr>
        <w:t>Лурия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 xml:space="preserve"> А.Р. </w:t>
      </w:r>
      <w:r w:rsidRPr="0073010D">
        <w:rPr>
          <w:rFonts w:ascii="Times New Roman" w:hAnsi="Times New Roman" w:cs="Times New Roman"/>
          <w:color w:val="000000"/>
        </w:rPr>
        <w:t xml:space="preserve">Основы нейропсихологии. </w:t>
      </w:r>
      <w:proofErr w:type="gramStart"/>
      <w:r w:rsidRPr="0073010D">
        <w:rPr>
          <w:rFonts w:ascii="Times New Roman" w:hAnsi="Times New Roman" w:cs="Times New Roman"/>
          <w:color w:val="000000"/>
        </w:rPr>
        <w:t>-М</w:t>
      </w:r>
      <w:proofErr w:type="gramEnd"/>
      <w:r w:rsidRPr="0073010D">
        <w:rPr>
          <w:rFonts w:ascii="Times New Roman" w:hAnsi="Times New Roman" w:cs="Times New Roman"/>
          <w:color w:val="000000"/>
        </w:rPr>
        <w:t xml:space="preserve">.: Изд-во МГУ, 1973. - 192 с. </w:t>
      </w:r>
    </w:p>
    <w:p w:rsidR="0073010D" w:rsidRPr="0073010D" w:rsidRDefault="0073010D" w:rsidP="0073010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Ляпидевский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С.С. Невропатология. - М.: </w:t>
      </w:r>
      <w:proofErr w:type="spellStart"/>
      <w:r w:rsidRPr="0073010D">
        <w:rPr>
          <w:rFonts w:ascii="Times New Roman" w:hAnsi="Times New Roman" w:cs="Times New Roman"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color w:val="000000"/>
        </w:rPr>
        <w:t>, 2003. – 384 с.</w:t>
      </w:r>
    </w:p>
    <w:p w:rsidR="0073010D" w:rsidRPr="0073010D" w:rsidRDefault="0073010D" w:rsidP="0073010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Cs/>
          <w:color w:val="000000"/>
        </w:rPr>
        <w:t xml:space="preserve">Марковская И. Ф. </w:t>
      </w:r>
      <w:r w:rsidRPr="0073010D">
        <w:rPr>
          <w:rFonts w:ascii="Times New Roman" w:hAnsi="Times New Roman" w:cs="Times New Roman"/>
          <w:color w:val="000000"/>
        </w:rPr>
        <w:t xml:space="preserve">Задержка психического развития: Клиническая и нейропсихологическая диагностика. — М.: </w:t>
      </w:r>
      <w:proofErr w:type="spellStart"/>
      <w:r w:rsidRPr="0073010D">
        <w:rPr>
          <w:rFonts w:ascii="Times New Roman" w:hAnsi="Times New Roman" w:cs="Times New Roman"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color w:val="000000"/>
        </w:rPr>
        <w:t>, 1993. – 213 с.</w:t>
      </w:r>
    </w:p>
    <w:p w:rsidR="0073010D" w:rsidRPr="0073010D" w:rsidRDefault="0073010D" w:rsidP="0073010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  <w:iCs/>
          <w:color w:val="000000"/>
        </w:rPr>
        <w:t>Мастюкова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 xml:space="preserve"> Е. М. </w:t>
      </w:r>
      <w:r w:rsidRPr="0073010D">
        <w:rPr>
          <w:rFonts w:ascii="Times New Roman" w:hAnsi="Times New Roman" w:cs="Times New Roman"/>
          <w:color w:val="000000"/>
        </w:rPr>
        <w:t xml:space="preserve">Ребенок с отклонениями в развитии. — </w:t>
      </w:r>
      <w:proofErr w:type="spellStart"/>
      <w:r w:rsidRPr="0073010D">
        <w:rPr>
          <w:rFonts w:ascii="Times New Roman" w:hAnsi="Times New Roman" w:cs="Times New Roman"/>
          <w:color w:val="000000"/>
        </w:rPr>
        <w:t>М.:Академия</w:t>
      </w:r>
      <w:proofErr w:type="spellEnd"/>
      <w:r w:rsidRPr="0073010D">
        <w:rPr>
          <w:rFonts w:ascii="Times New Roman" w:hAnsi="Times New Roman" w:cs="Times New Roman"/>
          <w:color w:val="000000"/>
        </w:rPr>
        <w:t>, 1992. – 192с.</w:t>
      </w:r>
    </w:p>
    <w:p w:rsidR="0073010D" w:rsidRPr="0073010D" w:rsidRDefault="0073010D" w:rsidP="0073010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iCs/>
          <w:color w:val="000000"/>
        </w:rPr>
        <w:t>Марютина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 xml:space="preserve"> Т.М., Ермолаев О.Ю. </w:t>
      </w:r>
      <w:r w:rsidRPr="0073010D">
        <w:rPr>
          <w:rFonts w:ascii="Times New Roman" w:hAnsi="Times New Roman" w:cs="Times New Roman"/>
          <w:color w:val="000000"/>
        </w:rPr>
        <w:t xml:space="preserve">Введение в психофизиологию.-  М.: Московский психолого-социальный институт Флинта, 1997. - 240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 xml:space="preserve">. </w:t>
      </w:r>
    </w:p>
    <w:p w:rsidR="0073010D" w:rsidRPr="0073010D" w:rsidRDefault="0073010D" w:rsidP="0073010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 xml:space="preserve"> Семенович А.В. Нейропсихологическая диагностика и коррекция в детском возрасте. – М.: Академия ,2002. – 232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color w:val="000000"/>
        </w:rPr>
        <w:t xml:space="preserve">Структурно-функциональная организация развивающегося мозга. - Л.: Наука, 1990. - 198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>Специальная педагогика</w:t>
      </w:r>
      <w:proofErr w:type="gramStart"/>
      <w:r w:rsidRPr="0073010D">
        <w:rPr>
          <w:rFonts w:ascii="Times New Roman" w:hAnsi="Times New Roman" w:cs="Times New Roman"/>
          <w:color w:val="000000"/>
        </w:rPr>
        <w:t xml:space="preserve"> / П</w:t>
      </w:r>
      <w:proofErr w:type="gramEnd"/>
      <w:r w:rsidRPr="0073010D">
        <w:rPr>
          <w:rFonts w:ascii="Times New Roman" w:hAnsi="Times New Roman" w:cs="Times New Roman"/>
          <w:color w:val="000000"/>
        </w:rPr>
        <w:t xml:space="preserve">од ред. Н. М. Назаровой. — М.: Академия, 2000. -237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</w:rPr>
      </w:pPr>
      <w:r w:rsidRPr="0073010D">
        <w:rPr>
          <w:rFonts w:ascii="Times New Roman" w:hAnsi="Times New Roman" w:cs="Times New Roman"/>
          <w:iCs/>
          <w:color w:val="000000"/>
        </w:rPr>
        <w:t xml:space="preserve">Сухарева Г. </w:t>
      </w:r>
      <w:r w:rsidRPr="0073010D">
        <w:rPr>
          <w:rFonts w:ascii="Times New Roman" w:hAnsi="Times New Roman" w:cs="Times New Roman"/>
          <w:color w:val="000000"/>
        </w:rPr>
        <w:t>Лекции по психиатрии детского возраста. — М.: Медицина, 1994. – 212</w:t>
      </w:r>
    </w:p>
    <w:p w:rsidR="0073010D" w:rsidRPr="0073010D" w:rsidRDefault="0073010D" w:rsidP="0073010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</w:rPr>
      </w:pPr>
    </w:p>
    <w:p w:rsidR="0073010D" w:rsidRPr="0073010D" w:rsidRDefault="0073010D" w:rsidP="0073010D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</w:p>
    <w:p w:rsidR="0073010D" w:rsidRPr="0073010D" w:rsidRDefault="0073010D" w:rsidP="0073010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proofErr w:type="spellStart"/>
      <w:proofErr w:type="gramStart"/>
      <w:r w:rsidRPr="0073010D">
        <w:rPr>
          <w:rFonts w:ascii="Times New Roman" w:hAnsi="Times New Roman" w:cs="Times New Roman"/>
          <w:b/>
        </w:rPr>
        <w:t>П</w:t>
      </w:r>
      <w:proofErr w:type="gramEnd"/>
      <w:r w:rsidRPr="0073010D">
        <w:rPr>
          <w:rFonts w:ascii="Times New Roman" w:hAnsi="Times New Roman" w:cs="Times New Roman"/>
          <w:b/>
        </w:rPr>
        <w:t>ідсумкова</w:t>
      </w:r>
      <w:proofErr w:type="spellEnd"/>
      <w:r w:rsidRPr="0073010D">
        <w:rPr>
          <w:rFonts w:ascii="Times New Roman" w:hAnsi="Times New Roman" w:cs="Times New Roman"/>
          <w:b/>
        </w:rPr>
        <w:t xml:space="preserve"> </w:t>
      </w:r>
      <w:proofErr w:type="spellStart"/>
      <w:r w:rsidRPr="0073010D">
        <w:rPr>
          <w:rFonts w:ascii="Times New Roman" w:hAnsi="Times New Roman" w:cs="Times New Roman"/>
          <w:b/>
        </w:rPr>
        <w:t>тека</w:t>
      </w:r>
      <w:proofErr w:type="spellEnd"/>
      <w:r w:rsidRPr="0073010D">
        <w:rPr>
          <w:rFonts w:ascii="Times New Roman" w:hAnsi="Times New Roman" w:cs="Times New Roman"/>
          <w:b/>
        </w:rPr>
        <w:t>:</w:t>
      </w:r>
    </w:p>
    <w:p w:rsidR="0073010D" w:rsidRPr="0073010D" w:rsidRDefault="0073010D" w:rsidP="0073010D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Семінар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з</w:t>
      </w:r>
      <w:proofErr w:type="spellEnd"/>
      <w:r w:rsidRPr="0073010D">
        <w:rPr>
          <w:rFonts w:ascii="Times New Roman" w:hAnsi="Times New Roman" w:cs="Times New Roman"/>
        </w:rPr>
        <w:t xml:space="preserve"> теми </w:t>
      </w:r>
      <w:proofErr w:type="spellStart"/>
      <w:r w:rsidRPr="0073010D">
        <w:rPr>
          <w:rFonts w:ascii="Times New Roman" w:hAnsi="Times New Roman" w:cs="Times New Roman"/>
        </w:rPr>
        <w:t>самостійної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роботи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Інформаційне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повідомлення</w:t>
      </w:r>
      <w:proofErr w:type="spellEnd"/>
      <w:r w:rsidRPr="0073010D">
        <w:rPr>
          <w:rFonts w:ascii="Times New Roman" w:hAnsi="Times New Roman" w:cs="Times New Roman"/>
        </w:rPr>
        <w:t xml:space="preserve"> (реферат).</w:t>
      </w:r>
    </w:p>
    <w:p w:rsidR="0073010D" w:rsidRPr="0073010D" w:rsidRDefault="0073010D" w:rsidP="0073010D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Контрольна</w:t>
      </w:r>
      <w:proofErr w:type="spellEnd"/>
      <w:r w:rsidRPr="0073010D">
        <w:rPr>
          <w:rFonts w:ascii="Times New Roman" w:hAnsi="Times New Roman" w:cs="Times New Roman"/>
        </w:rPr>
        <w:t xml:space="preserve"> робота.</w:t>
      </w:r>
    </w:p>
    <w:p w:rsidR="0073010D" w:rsidRPr="0073010D" w:rsidRDefault="0073010D" w:rsidP="0073010D">
      <w:pPr>
        <w:spacing w:after="0" w:line="240" w:lineRule="auto"/>
        <w:ind w:firstLine="709"/>
        <w:rPr>
          <w:rFonts w:ascii="Times New Roman" w:hAnsi="Times New Roman" w:cs="Times New Roman"/>
          <w:b/>
          <w:color w:val="000000"/>
        </w:rPr>
      </w:pPr>
      <w:r w:rsidRPr="0073010D">
        <w:rPr>
          <w:rFonts w:ascii="Times New Roman" w:hAnsi="Times New Roman" w:cs="Times New Roman"/>
          <w:b/>
          <w:color w:val="000000"/>
        </w:rPr>
        <w:t xml:space="preserve"> </w:t>
      </w:r>
    </w:p>
    <w:p w:rsidR="0073010D" w:rsidRPr="0073010D" w:rsidRDefault="0073010D" w:rsidP="0073010D">
      <w:pPr>
        <w:shd w:val="clear" w:color="auto" w:fill="FFFFFF"/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b/>
        </w:rPr>
        <w:t>Тема:</w:t>
      </w:r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Етіологія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та патогенез </w:t>
      </w:r>
      <w:proofErr w:type="spellStart"/>
      <w:r w:rsidRPr="0073010D">
        <w:rPr>
          <w:rFonts w:ascii="Times New Roman" w:hAnsi="Times New Roman" w:cs="Times New Roman"/>
          <w:color w:val="000000"/>
        </w:rPr>
        <w:t>порушень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нервової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системи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Pr="0073010D">
        <w:rPr>
          <w:rFonts w:ascii="Times New Roman" w:hAnsi="Times New Roman" w:cs="Times New Roman"/>
          <w:color w:val="000000"/>
        </w:rPr>
        <w:t>Види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порушень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НС.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i/>
        </w:rPr>
        <w:t>Мета:</w:t>
      </w:r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ознайомити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з</w:t>
      </w:r>
      <w:proofErr w:type="spellEnd"/>
      <w:r w:rsidRPr="0073010D">
        <w:rPr>
          <w:rFonts w:ascii="Times New Roman" w:hAnsi="Times New Roman" w:cs="Times New Roman"/>
        </w:rPr>
        <w:t xml:space="preserve"> причинами та </w:t>
      </w:r>
      <w:proofErr w:type="spellStart"/>
      <w:r w:rsidRPr="0073010D">
        <w:rPr>
          <w:rFonts w:ascii="Times New Roman" w:hAnsi="Times New Roman" w:cs="Times New Roman"/>
        </w:rPr>
        <w:t>механізмами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захворювань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нервової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системи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>План</w:t>
      </w:r>
    </w:p>
    <w:p w:rsidR="0073010D" w:rsidRPr="0073010D" w:rsidRDefault="0073010D" w:rsidP="0073010D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Класифікація</w:t>
      </w:r>
      <w:proofErr w:type="spellEnd"/>
      <w:r w:rsidRPr="0073010D">
        <w:rPr>
          <w:rFonts w:ascii="Times New Roman" w:hAnsi="Times New Roman" w:cs="Times New Roman"/>
        </w:rPr>
        <w:t xml:space="preserve"> причин: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А) </w:t>
      </w:r>
      <w:proofErr w:type="spellStart"/>
      <w:r w:rsidRPr="0073010D">
        <w:rPr>
          <w:rFonts w:ascii="Times New Roman" w:hAnsi="Times New Roman" w:cs="Times New Roman"/>
        </w:rPr>
        <w:t>класифікація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gramStart"/>
      <w:r w:rsidRPr="0073010D">
        <w:rPr>
          <w:rFonts w:ascii="Times New Roman" w:hAnsi="Times New Roman" w:cs="Times New Roman"/>
        </w:rPr>
        <w:t>на</w:t>
      </w:r>
      <w:proofErr w:type="gram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основі</w:t>
      </w:r>
      <w:proofErr w:type="spellEnd"/>
      <w:r w:rsidRPr="0073010D">
        <w:rPr>
          <w:rFonts w:ascii="Times New Roman" w:hAnsi="Times New Roman" w:cs="Times New Roman"/>
        </w:rPr>
        <w:t xml:space="preserve"> характеру </w:t>
      </w:r>
      <w:proofErr w:type="spellStart"/>
      <w:r w:rsidRPr="0073010D">
        <w:rPr>
          <w:rFonts w:ascii="Times New Roman" w:hAnsi="Times New Roman" w:cs="Times New Roman"/>
        </w:rPr>
        <w:t>впливу</w:t>
      </w:r>
      <w:proofErr w:type="spellEnd"/>
      <w:r w:rsidRPr="0073010D">
        <w:rPr>
          <w:rFonts w:ascii="Times New Roman" w:hAnsi="Times New Roman" w:cs="Times New Roman"/>
        </w:rPr>
        <w:t>;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Б) </w:t>
      </w:r>
      <w:proofErr w:type="spellStart"/>
      <w:r w:rsidRPr="0073010D">
        <w:rPr>
          <w:rFonts w:ascii="Times New Roman" w:hAnsi="Times New Roman" w:cs="Times New Roman"/>
        </w:rPr>
        <w:t>класифікація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gramStart"/>
      <w:r w:rsidRPr="0073010D">
        <w:rPr>
          <w:rFonts w:ascii="Times New Roman" w:hAnsi="Times New Roman" w:cs="Times New Roman"/>
        </w:rPr>
        <w:t>на</w:t>
      </w:r>
      <w:proofErr w:type="gramEnd"/>
      <w:r w:rsidRPr="0073010D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73010D">
        <w:rPr>
          <w:rFonts w:ascii="Times New Roman" w:hAnsi="Times New Roman" w:cs="Times New Roman"/>
        </w:rPr>
        <w:t>основ</w:t>
      </w:r>
      <w:proofErr w:type="gramEnd"/>
      <w:r w:rsidRPr="0073010D">
        <w:rPr>
          <w:rFonts w:ascii="Times New Roman" w:hAnsi="Times New Roman" w:cs="Times New Roman"/>
        </w:rPr>
        <w:t>і</w:t>
      </w:r>
      <w:proofErr w:type="spellEnd"/>
      <w:r w:rsidRPr="0073010D">
        <w:rPr>
          <w:rFonts w:ascii="Times New Roman" w:hAnsi="Times New Roman" w:cs="Times New Roman"/>
        </w:rPr>
        <w:t xml:space="preserve"> часу </w:t>
      </w:r>
      <w:proofErr w:type="spellStart"/>
      <w:r w:rsidRPr="0073010D">
        <w:rPr>
          <w:rFonts w:ascii="Times New Roman" w:hAnsi="Times New Roman" w:cs="Times New Roman"/>
        </w:rPr>
        <w:t>впливу</w:t>
      </w:r>
      <w:proofErr w:type="spellEnd"/>
      <w:r w:rsidRPr="0073010D">
        <w:rPr>
          <w:rFonts w:ascii="Times New Roman" w:hAnsi="Times New Roman" w:cs="Times New Roman"/>
        </w:rPr>
        <w:t>;</w:t>
      </w:r>
    </w:p>
    <w:p w:rsidR="0073010D" w:rsidRPr="0073010D" w:rsidRDefault="0073010D" w:rsidP="0073010D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Види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порушень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розвитку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нервової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системи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73010D" w:rsidRPr="0073010D" w:rsidRDefault="0073010D" w:rsidP="0073010D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Функціональні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порушення</w:t>
      </w:r>
      <w:proofErr w:type="spellEnd"/>
      <w:r w:rsidRPr="0073010D">
        <w:rPr>
          <w:rFonts w:ascii="Times New Roman" w:hAnsi="Times New Roman" w:cs="Times New Roman"/>
        </w:rPr>
        <w:t xml:space="preserve"> НС </w:t>
      </w:r>
      <w:proofErr w:type="gramStart"/>
      <w:r w:rsidRPr="0073010D">
        <w:rPr>
          <w:rFonts w:ascii="Times New Roman" w:hAnsi="Times New Roman" w:cs="Times New Roman"/>
        </w:rPr>
        <w:t>центрального</w:t>
      </w:r>
      <w:proofErr w:type="gramEnd"/>
      <w:r w:rsidRPr="0073010D">
        <w:rPr>
          <w:rFonts w:ascii="Times New Roman" w:hAnsi="Times New Roman" w:cs="Times New Roman"/>
        </w:rPr>
        <w:t xml:space="preserve"> характеру: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А) </w:t>
      </w:r>
      <w:proofErr w:type="spellStart"/>
      <w:r w:rsidRPr="0073010D">
        <w:rPr>
          <w:rFonts w:ascii="Times New Roman" w:hAnsi="Times New Roman" w:cs="Times New Roman"/>
        </w:rPr>
        <w:t>розлади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рухових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функцій</w:t>
      </w:r>
      <w:proofErr w:type="spellEnd"/>
      <w:r w:rsidRPr="0073010D">
        <w:rPr>
          <w:rFonts w:ascii="Times New Roman" w:hAnsi="Times New Roman" w:cs="Times New Roman"/>
        </w:rPr>
        <w:t>;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Б) </w:t>
      </w:r>
      <w:proofErr w:type="spellStart"/>
      <w:r w:rsidRPr="0073010D">
        <w:rPr>
          <w:rFonts w:ascii="Times New Roman" w:hAnsi="Times New Roman" w:cs="Times New Roman"/>
        </w:rPr>
        <w:t>розлади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слухової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функції</w:t>
      </w:r>
      <w:proofErr w:type="spellEnd"/>
      <w:r w:rsidRPr="0073010D">
        <w:rPr>
          <w:rFonts w:ascii="Times New Roman" w:hAnsi="Times New Roman" w:cs="Times New Roman"/>
        </w:rPr>
        <w:t>;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В) </w:t>
      </w:r>
      <w:proofErr w:type="spellStart"/>
      <w:r w:rsidRPr="0073010D">
        <w:rPr>
          <w:rFonts w:ascii="Times New Roman" w:hAnsi="Times New Roman" w:cs="Times New Roman"/>
        </w:rPr>
        <w:t>розлади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зорової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функції</w:t>
      </w:r>
      <w:proofErr w:type="spellEnd"/>
      <w:r w:rsidRPr="0073010D">
        <w:rPr>
          <w:rFonts w:ascii="Times New Roman" w:hAnsi="Times New Roman" w:cs="Times New Roman"/>
        </w:rPr>
        <w:t>;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Г) </w:t>
      </w:r>
      <w:proofErr w:type="spellStart"/>
      <w:r w:rsidRPr="0073010D">
        <w:rPr>
          <w:rFonts w:ascii="Times New Roman" w:hAnsi="Times New Roman" w:cs="Times New Roman"/>
        </w:rPr>
        <w:t>розлади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мовлення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73010D" w:rsidRPr="0073010D" w:rsidRDefault="0073010D" w:rsidP="0073010D">
      <w:pPr>
        <w:shd w:val="clear" w:color="auto" w:fill="FFFFFF"/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b/>
          <w:color w:val="000000"/>
        </w:rPr>
        <w:t>Тема:</w:t>
      </w:r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Інфекційні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захворювання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НС.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/>
        </w:rPr>
        <w:t xml:space="preserve">Мета: </w:t>
      </w:r>
      <w:proofErr w:type="spellStart"/>
      <w:r w:rsidRPr="0073010D">
        <w:rPr>
          <w:rFonts w:ascii="Times New Roman" w:hAnsi="Times New Roman" w:cs="Times New Roman"/>
        </w:rPr>
        <w:t>ознайомити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із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функціональними</w:t>
      </w:r>
      <w:proofErr w:type="spellEnd"/>
      <w:r w:rsidRPr="0073010D">
        <w:rPr>
          <w:rFonts w:ascii="Times New Roman" w:hAnsi="Times New Roman" w:cs="Times New Roman"/>
        </w:rPr>
        <w:t xml:space="preserve"> та </w:t>
      </w:r>
      <w:proofErr w:type="spellStart"/>
      <w:r w:rsidRPr="0073010D">
        <w:rPr>
          <w:rFonts w:ascii="Times New Roman" w:hAnsi="Times New Roman" w:cs="Times New Roman"/>
        </w:rPr>
        <w:t>інфекційними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розлади</w:t>
      </w:r>
      <w:proofErr w:type="spellEnd"/>
      <w:r w:rsidRPr="0073010D">
        <w:rPr>
          <w:rFonts w:ascii="Times New Roman" w:hAnsi="Times New Roman" w:cs="Times New Roman"/>
        </w:rPr>
        <w:t xml:space="preserve"> НС </w:t>
      </w:r>
      <w:proofErr w:type="gramStart"/>
      <w:r w:rsidRPr="0073010D">
        <w:rPr>
          <w:rFonts w:ascii="Times New Roman" w:hAnsi="Times New Roman" w:cs="Times New Roman"/>
        </w:rPr>
        <w:t>центрального</w:t>
      </w:r>
      <w:proofErr w:type="gramEnd"/>
      <w:r w:rsidRPr="0073010D">
        <w:rPr>
          <w:rFonts w:ascii="Times New Roman" w:hAnsi="Times New Roman" w:cs="Times New Roman"/>
        </w:rPr>
        <w:t xml:space="preserve"> характеру. 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>План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Інфекційні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захворювання</w:t>
      </w:r>
      <w:proofErr w:type="spellEnd"/>
      <w:r w:rsidRPr="0073010D">
        <w:rPr>
          <w:rFonts w:ascii="Times New Roman" w:hAnsi="Times New Roman" w:cs="Times New Roman"/>
        </w:rPr>
        <w:t xml:space="preserve"> НС. </w:t>
      </w:r>
      <w:proofErr w:type="spellStart"/>
      <w:r w:rsidRPr="0073010D">
        <w:rPr>
          <w:rFonts w:ascii="Times New Roman" w:hAnsi="Times New Roman" w:cs="Times New Roman"/>
        </w:rPr>
        <w:t>Загальна</w:t>
      </w:r>
      <w:proofErr w:type="spellEnd"/>
      <w:r w:rsidRPr="0073010D">
        <w:rPr>
          <w:rFonts w:ascii="Times New Roman" w:hAnsi="Times New Roman" w:cs="Times New Roman"/>
        </w:rPr>
        <w:t xml:space="preserve"> характеристика.</w:t>
      </w:r>
    </w:p>
    <w:p w:rsidR="0073010D" w:rsidRPr="0073010D" w:rsidRDefault="0073010D" w:rsidP="0073010D">
      <w:pPr>
        <w:widowControl w:val="0"/>
        <w:numPr>
          <w:ilvl w:val="0"/>
          <w:numId w:val="10"/>
        </w:numPr>
        <w:shd w:val="clear" w:color="auto" w:fill="FFFFFF"/>
        <w:tabs>
          <w:tab w:val="clear" w:pos="2160"/>
          <w:tab w:val="num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Менінгіт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0"/>
        </w:numPr>
        <w:shd w:val="clear" w:color="auto" w:fill="FFFFFF"/>
        <w:tabs>
          <w:tab w:val="clear" w:pos="2160"/>
          <w:tab w:val="num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Енцефаліти</w:t>
      </w:r>
      <w:proofErr w:type="spellEnd"/>
      <w:r w:rsidRPr="0073010D">
        <w:rPr>
          <w:rFonts w:ascii="Times New Roman" w:hAnsi="Times New Roman" w:cs="Times New Roman"/>
        </w:rPr>
        <w:t xml:space="preserve">, </w:t>
      </w:r>
      <w:proofErr w:type="spellStart"/>
      <w:r w:rsidRPr="0073010D">
        <w:rPr>
          <w:rFonts w:ascii="Times New Roman" w:hAnsi="Times New Roman" w:cs="Times New Roman"/>
        </w:rPr>
        <w:t>менінгоенцефаліти</w:t>
      </w:r>
      <w:proofErr w:type="spellEnd"/>
      <w:r w:rsidRPr="0073010D">
        <w:rPr>
          <w:rFonts w:ascii="Times New Roman" w:hAnsi="Times New Roman" w:cs="Times New Roman"/>
        </w:rPr>
        <w:t xml:space="preserve">, </w:t>
      </w:r>
      <w:proofErr w:type="spellStart"/>
      <w:r w:rsidRPr="0073010D">
        <w:rPr>
          <w:rFonts w:ascii="Times New Roman" w:hAnsi="Times New Roman" w:cs="Times New Roman"/>
        </w:rPr>
        <w:t>енцефаломієліти</w:t>
      </w:r>
      <w:proofErr w:type="spellEnd"/>
      <w:r w:rsidRPr="0073010D">
        <w:rPr>
          <w:rFonts w:ascii="Times New Roman" w:hAnsi="Times New Roman" w:cs="Times New Roman"/>
        </w:rPr>
        <w:t>, хорея.</w:t>
      </w:r>
    </w:p>
    <w:p w:rsidR="0073010D" w:rsidRPr="0073010D" w:rsidRDefault="0073010D" w:rsidP="0073010D">
      <w:pPr>
        <w:widowControl w:val="0"/>
        <w:numPr>
          <w:ilvl w:val="0"/>
          <w:numId w:val="10"/>
        </w:numPr>
        <w:shd w:val="clear" w:color="auto" w:fill="FFFFFF"/>
        <w:tabs>
          <w:tab w:val="clear" w:pos="2160"/>
          <w:tab w:val="num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Поліомієліт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0"/>
        </w:numPr>
        <w:shd w:val="clear" w:color="auto" w:fill="FFFFFF"/>
        <w:tabs>
          <w:tab w:val="clear" w:pos="2160"/>
          <w:tab w:val="num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Неврити</w:t>
      </w:r>
      <w:proofErr w:type="spellEnd"/>
      <w:r w:rsidRPr="0073010D">
        <w:rPr>
          <w:rFonts w:ascii="Times New Roman" w:hAnsi="Times New Roman" w:cs="Times New Roman"/>
        </w:rPr>
        <w:t xml:space="preserve">, </w:t>
      </w:r>
      <w:proofErr w:type="spellStart"/>
      <w:r w:rsidRPr="0073010D">
        <w:rPr>
          <w:rFonts w:ascii="Times New Roman" w:hAnsi="Times New Roman" w:cs="Times New Roman"/>
        </w:rPr>
        <w:t>поліоневрити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shd w:val="clear" w:color="auto" w:fill="FFFFFF"/>
        <w:tabs>
          <w:tab w:val="num" w:pos="1440"/>
        </w:tabs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Література</w:t>
      </w:r>
      <w:proofErr w:type="spellEnd"/>
    </w:p>
    <w:p w:rsidR="0073010D" w:rsidRPr="0073010D" w:rsidRDefault="0073010D" w:rsidP="0073010D">
      <w:pPr>
        <w:widowControl w:val="0"/>
        <w:numPr>
          <w:ilvl w:val="0"/>
          <w:numId w:val="9"/>
        </w:numPr>
        <w:shd w:val="clear" w:color="auto" w:fill="FFFFFF"/>
        <w:tabs>
          <w:tab w:val="clear" w:pos="2160"/>
          <w:tab w:val="left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Ляпидевский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С.С. Невропатология. - М.: </w:t>
      </w:r>
      <w:proofErr w:type="spellStart"/>
      <w:r w:rsidRPr="0073010D">
        <w:rPr>
          <w:rFonts w:ascii="Times New Roman" w:hAnsi="Times New Roman" w:cs="Times New Roman"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color w:val="000000"/>
        </w:rPr>
        <w:t>, 2003. – 384 с.</w:t>
      </w:r>
    </w:p>
    <w:p w:rsidR="0073010D" w:rsidRPr="0073010D" w:rsidRDefault="0073010D" w:rsidP="0073010D">
      <w:pPr>
        <w:widowControl w:val="0"/>
        <w:numPr>
          <w:ilvl w:val="0"/>
          <w:numId w:val="9"/>
        </w:numPr>
        <w:shd w:val="clear" w:color="auto" w:fill="FFFFFF"/>
        <w:tabs>
          <w:tab w:val="clear" w:pos="2160"/>
          <w:tab w:val="left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Cs/>
          <w:color w:val="000000"/>
        </w:rPr>
        <w:t xml:space="preserve">Марковская И. Ф. </w:t>
      </w:r>
      <w:r w:rsidRPr="0073010D">
        <w:rPr>
          <w:rFonts w:ascii="Times New Roman" w:hAnsi="Times New Roman" w:cs="Times New Roman"/>
          <w:color w:val="000000"/>
        </w:rPr>
        <w:t xml:space="preserve">Задержка психического развития: Клиническая и нейропсихологическая диагностика. — М.: </w:t>
      </w:r>
      <w:proofErr w:type="spellStart"/>
      <w:r w:rsidRPr="0073010D">
        <w:rPr>
          <w:rFonts w:ascii="Times New Roman" w:hAnsi="Times New Roman" w:cs="Times New Roman"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color w:val="000000"/>
        </w:rPr>
        <w:t>, 1993. – 213 с.</w:t>
      </w:r>
    </w:p>
    <w:p w:rsidR="0073010D" w:rsidRPr="0073010D" w:rsidRDefault="0073010D" w:rsidP="0073010D">
      <w:pPr>
        <w:widowControl w:val="0"/>
        <w:numPr>
          <w:ilvl w:val="0"/>
          <w:numId w:val="9"/>
        </w:numPr>
        <w:shd w:val="clear" w:color="auto" w:fill="FFFFFF"/>
        <w:tabs>
          <w:tab w:val="clear" w:pos="2160"/>
          <w:tab w:val="left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  <w:iCs/>
          <w:color w:val="000000"/>
        </w:rPr>
        <w:t>Мастюкова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 xml:space="preserve"> Е. М. </w:t>
      </w:r>
      <w:r w:rsidRPr="0073010D">
        <w:rPr>
          <w:rFonts w:ascii="Times New Roman" w:hAnsi="Times New Roman" w:cs="Times New Roman"/>
          <w:color w:val="000000"/>
        </w:rPr>
        <w:t xml:space="preserve">Ребенок с отклонениями в развитии. — </w:t>
      </w:r>
      <w:proofErr w:type="spellStart"/>
      <w:r w:rsidRPr="0073010D">
        <w:rPr>
          <w:rFonts w:ascii="Times New Roman" w:hAnsi="Times New Roman" w:cs="Times New Roman"/>
          <w:color w:val="000000"/>
        </w:rPr>
        <w:t>М.:Академия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, 1992. – 192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9"/>
        </w:numPr>
        <w:shd w:val="clear" w:color="auto" w:fill="FFFFFF"/>
        <w:tabs>
          <w:tab w:val="clear" w:pos="2160"/>
          <w:tab w:val="left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 xml:space="preserve">Семенович А.В. Нейропсихологическая диагностика и коррекция в детском возрасте. – М.: Академия ,2002. – 232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9"/>
        </w:numPr>
        <w:shd w:val="clear" w:color="auto" w:fill="FFFFFF"/>
        <w:tabs>
          <w:tab w:val="clear" w:pos="2160"/>
          <w:tab w:val="left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color w:val="000000"/>
        </w:rPr>
        <w:lastRenderedPageBreak/>
        <w:t xml:space="preserve">Структурно-функциональная организация развивающегося мозга. - Л.: Наука, 1990. - 198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9"/>
        </w:numPr>
        <w:shd w:val="clear" w:color="auto" w:fill="FFFFFF"/>
        <w:tabs>
          <w:tab w:val="clear" w:pos="2160"/>
          <w:tab w:val="left" w:pos="1260"/>
          <w:tab w:val="num" w:pos="162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</w:rPr>
      </w:pPr>
      <w:r w:rsidRPr="0073010D">
        <w:rPr>
          <w:rFonts w:ascii="Times New Roman" w:hAnsi="Times New Roman" w:cs="Times New Roman"/>
          <w:iCs/>
          <w:color w:val="000000"/>
        </w:rPr>
        <w:t xml:space="preserve">Сухарева Г. </w:t>
      </w:r>
      <w:r w:rsidRPr="0073010D">
        <w:rPr>
          <w:rFonts w:ascii="Times New Roman" w:hAnsi="Times New Roman" w:cs="Times New Roman"/>
          <w:color w:val="000000"/>
        </w:rPr>
        <w:t>Лекции по психиатрии детского возраста. — М.: Медицина, 1994. – 212</w:t>
      </w:r>
    </w:p>
    <w:p w:rsidR="0073010D" w:rsidRPr="0073010D" w:rsidRDefault="0073010D" w:rsidP="0073010D">
      <w:pPr>
        <w:spacing w:after="0" w:line="240" w:lineRule="auto"/>
        <w:ind w:firstLine="709"/>
        <w:jc w:val="both"/>
        <w:rPr>
          <w:rFonts w:ascii="Times New Roman" w:hAnsi="Times New Roman" w:cs="Times New Roman"/>
          <w:u w:val="single"/>
        </w:rPr>
      </w:pPr>
    </w:p>
    <w:p w:rsidR="0073010D" w:rsidRPr="0073010D" w:rsidRDefault="0073010D" w:rsidP="0073010D">
      <w:pPr>
        <w:shd w:val="clear" w:color="auto" w:fill="FFFFFF"/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b/>
          <w:color w:val="000000"/>
        </w:rPr>
        <w:t>Тема:</w:t>
      </w:r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Травматичні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та </w:t>
      </w:r>
      <w:proofErr w:type="spellStart"/>
      <w:r w:rsidRPr="0073010D">
        <w:rPr>
          <w:rFonts w:ascii="Times New Roman" w:hAnsi="Times New Roman" w:cs="Times New Roman"/>
          <w:color w:val="000000"/>
        </w:rPr>
        <w:t>судинні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пошкодження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НС.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/>
        </w:rPr>
        <w:t>Мета:</w:t>
      </w:r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ознайомити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з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травматичними</w:t>
      </w:r>
      <w:proofErr w:type="spellEnd"/>
      <w:r w:rsidRPr="0073010D">
        <w:rPr>
          <w:rFonts w:ascii="Times New Roman" w:hAnsi="Times New Roman" w:cs="Times New Roman"/>
        </w:rPr>
        <w:t xml:space="preserve"> та </w:t>
      </w:r>
      <w:proofErr w:type="spellStart"/>
      <w:r w:rsidRPr="0073010D">
        <w:rPr>
          <w:rFonts w:ascii="Times New Roman" w:hAnsi="Times New Roman" w:cs="Times New Roman"/>
        </w:rPr>
        <w:t>судинними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захворюваннями</w:t>
      </w:r>
      <w:proofErr w:type="spellEnd"/>
      <w:r w:rsidRPr="0073010D">
        <w:rPr>
          <w:rFonts w:ascii="Times New Roman" w:hAnsi="Times New Roman" w:cs="Times New Roman"/>
        </w:rPr>
        <w:t xml:space="preserve"> НС.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>План</w:t>
      </w:r>
    </w:p>
    <w:p w:rsidR="0073010D" w:rsidRPr="0073010D" w:rsidRDefault="0073010D" w:rsidP="0073010D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Мінімальна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мозкова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дизфункція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 xml:space="preserve">Дитячий </w:t>
      </w:r>
      <w:proofErr w:type="spellStart"/>
      <w:r w:rsidRPr="0073010D">
        <w:rPr>
          <w:rFonts w:ascii="Times New Roman" w:hAnsi="Times New Roman" w:cs="Times New Roman"/>
          <w:color w:val="000000"/>
        </w:rPr>
        <w:t>церебральний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параліч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Енурез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Судинні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розлади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головного </w:t>
      </w:r>
      <w:proofErr w:type="spellStart"/>
      <w:r w:rsidRPr="0073010D">
        <w:rPr>
          <w:rFonts w:ascii="Times New Roman" w:hAnsi="Times New Roman" w:cs="Times New Roman"/>
          <w:color w:val="000000"/>
        </w:rPr>
        <w:t>мозку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Епілепсія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Неврози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Література</w:t>
      </w:r>
      <w:proofErr w:type="spellEnd"/>
    </w:p>
    <w:p w:rsidR="0073010D" w:rsidRPr="0073010D" w:rsidRDefault="0073010D" w:rsidP="0073010D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Cs/>
          <w:color w:val="000000"/>
        </w:rPr>
        <w:t xml:space="preserve">Дубровинская Н.В., Фарбер Д.А., Безруких М.М. Психофизиология ребенка. – М.: </w:t>
      </w:r>
      <w:proofErr w:type="spellStart"/>
      <w:r w:rsidRPr="0073010D">
        <w:rPr>
          <w:rFonts w:ascii="Times New Roman" w:hAnsi="Times New Roman" w:cs="Times New Roman"/>
          <w:iCs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>, 2002. – 144 с.</w:t>
      </w:r>
    </w:p>
    <w:p w:rsidR="0073010D" w:rsidRPr="0073010D" w:rsidRDefault="0073010D" w:rsidP="0073010D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iCs/>
          <w:color w:val="000000"/>
        </w:rPr>
        <w:t>Лурия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 xml:space="preserve"> А.Р. </w:t>
      </w:r>
      <w:r w:rsidRPr="0073010D">
        <w:rPr>
          <w:rFonts w:ascii="Times New Roman" w:hAnsi="Times New Roman" w:cs="Times New Roman"/>
          <w:color w:val="000000"/>
        </w:rPr>
        <w:t xml:space="preserve">Основы нейропсихологии. </w:t>
      </w:r>
      <w:proofErr w:type="gramStart"/>
      <w:r w:rsidRPr="0073010D">
        <w:rPr>
          <w:rFonts w:ascii="Times New Roman" w:hAnsi="Times New Roman" w:cs="Times New Roman"/>
          <w:color w:val="000000"/>
        </w:rPr>
        <w:t>-М</w:t>
      </w:r>
      <w:proofErr w:type="gramEnd"/>
      <w:r w:rsidRPr="0073010D">
        <w:rPr>
          <w:rFonts w:ascii="Times New Roman" w:hAnsi="Times New Roman" w:cs="Times New Roman"/>
          <w:color w:val="000000"/>
        </w:rPr>
        <w:t xml:space="preserve">.: Изд-во МГУ, 1973. - 192 с. </w:t>
      </w:r>
    </w:p>
    <w:p w:rsidR="0073010D" w:rsidRPr="0073010D" w:rsidRDefault="0073010D" w:rsidP="0073010D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Ляпидевский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С.С. Невропатология. - М.: </w:t>
      </w:r>
      <w:proofErr w:type="spellStart"/>
      <w:r w:rsidRPr="0073010D">
        <w:rPr>
          <w:rFonts w:ascii="Times New Roman" w:hAnsi="Times New Roman" w:cs="Times New Roman"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color w:val="000000"/>
        </w:rPr>
        <w:t>, 2003. – 384 с.</w:t>
      </w:r>
    </w:p>
    <w:p w:rsidR="0073010D" w:rsidRPr="0073010D" w:rsidRDefault="0073010D" w:rsidP="0073010D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Cs/>
          <w:color w:val="000000"/>
        </w:rPr>
        <w:t xml:space="preserve">Марковская И. Ф. </w:t>
      </w:r>
      <w:r w:rsidRPr="0073010D">
        <w:rPr>
          <w:rFonts w:ascii="Times New Roman" w:hAnsi="Times New Roman" w:cs="Times New Roman"/>
          <w:color w:val="000000"/>
        </w:rPr>
        <w:t xml:space="preserve">Задержка психического развития: Клиническая и нейропсихологическая диагностика. — М.: </w:t>
      </w:r>
      <w:proofErr w:type="spellStart"/>
      <w:r w:rsidRPr="0073010D">
        <w:rPr>
          <w:rFonts w:ascii="Times New Roman" w:hAnsi="Times New Roman" w:cs="Times New Roman"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color w:val="000000"/>
        </w:rPr>
        <w:t>, 1993. – 213 с.</w:t>
      </w:r>
    </w:p>
    <w:p w:rsidR="0073010D" w:rsidRPr="0073010D" w:rsidRDefault="0073010D" w:rsidP="0073010D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  <w:iCs/>
          <w:color w:val="000000"/>
        </w:rPr>
        <w:t>Мастюкова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 xml:space="preserve"> Е. М. </w:t>
      </w:r>
      <w:r w:rsidRPr="0073010D">
        <w:rPr>
          <w:rFonts w:ascii="Times New Roman" w:hAnsi="Times New Roman" w:cs="Times New Roman"/>
          <w:color w:val="000000"/>
        </w:rPr>
        <w:t xml:space="preserve">Ребенок с отклонениями в развитии. — </w:t>
      </w:r>
      <w:proofErr w:type="spellStart"/>
      <w:r w:rsidRPr="0073010D">
        <w:rPr>
          <w:rFonts w:ascii="Times New Roman" w:hAnsi="Times New Roman" w:cs="Times New Roman"/>
          <w:color w:val="000000"/>
        </w:rPr>
        <w:t>М.:Академия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, 1992. – 192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iCs/>
          <w:color w:val="000000"/>
        </w:rPr>
        <w:t>Марютина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 xml:space="preserve"> Т.М., Ермолаев О.Ю. </w:t>
      </w:r>
      <w:r w:rsidRPr="0073010D">
        <w:rPr>
          <w:rFonts w:ascii="Times New Roman" w:hAnsi="Times New Roman" w:cs="Times New Roman"/>
          <w:color w:val="000000"/>
        </w:rPr>
        <w:t xml:space="preserve">Введение в психофизиологию.-  М.: Московский психолого-социальный институт Флинта, 1997. - 240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 xml:space="preserve">. </w:t>
      </w:r>
    </w:p>
    <w:p w:rsidR="0073010D" w:rsidRPr="0073010D" w:rsidRDefault="0073010D" w:rsidP="0073010D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 xml:space="preserve"> Семенович А.В. Нейропсихологическая диагностика и коррекция в детском возрасте. – М.: Академия ,2002. – 232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color w:val="000000"/>
        </w:rPr>
        <w:t xml:space="preserve">Структурно-функциональная организация развивающегося мозга. - Л.: Наука, 1990. - 198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shd w:val="clear" w:color="auto" w:fill="FFFFFF"/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b/>
          <w:color w:val="000000"/>
        </w:rPr>
        <w:t>Тема:</w:t>
      </w:r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ММД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Pr="0073010D">
        <w:rPr>
          <w:rFonts w:ascii="Times New Roman" w:hAnsi="Times New Roman" w:cs="Times New Roman"/>
          <w:color w:val="000000"/>
        </w:rPr>
        <w:t>Неврози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shd w:val="clear" w:color="auto" w:fill="FFFFFF"/>
        <w:tabs>
          <w:tab w:val="left" w:pos="360"/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/>
        </w:rPr>
        <w:t>Мета:</w:t>
      </w:r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ознайомити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і</w:t>
      </w:r>
      <w:proofErr w:type="gramStart"/>
      <w:r w:rsidRPr="0073010D">
        <w:rPr>
          <w:rFonts w:ascii="Times New Roman" w:hAnsi="Times New Roman" w:cs="Times New Roman"/>
        </w:rPr>
        <w:t>з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ет</w:t>
      </w:r>
      <w:proofErr w:type="gramEnd"/>
      <w:r w:rsidRPr="0073010D">
        <w:rPr>
          <w:rFonts w:ascii="Times New Roman" w:hAnsi="Times New Roman" w:cs="Times New Roman"/>
        </w:rPr>
        <w:t>іологією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і</w:t>
      </w:r>
      <w:proofErr w:type="spellEnd"/>
      <w:r w:rsidRPr="0073010D">
        <w:rPr>
          <w:rFonts w:ascii="Times New Roman" w:hAnsi="Times New Roman" w:cs="Times New Roman"/>
        </w:rPr>
        <w:t xml:space="preserve"> симптоматикою </w:t>
      </w:r>
      <w:proofErr w:type="spellStart"/>
      <w:r w:rsidRPr="0073010D">
        <w:rPr>
          <w:rFonts w:ascii="Times New Roman" w:hAnsi="Times New Roman" w:cs="Times New Roman"/>
        </w:rPr>
        <w:t>ММД</w:t>
      </w:r>
      <w:proofErr w:type="spellEnd"/>
      <w:r w:rsidRPr="0073010D">
        <w:rPr>
          <w:rFonts w:ascii="Times New Roman" w:hAnsi="Times New Roman" w:cs="Times New Roman"/>
        </w:rPr>
        <w:t xml:space="preserve"> та </w:t>
      </w:r>
      <w:proofErr w:type="spellStart"/>
      <w:r w:rsidRPr="0073010D">
        <w:rPr>
          <w:rFonts w:ascii="Times New Roman" w:hAnsi="Times New Roman" w:cs="Times New Roman"/>
        </w:rPr>
        <w:t>невротичних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станів</w:t>
      </w:r>
      <w:proofErr w:type="spellEnd"/>
      <w:r w:rsidRPr="0073010D">
        <w:rPr>
          <w:rFonts w:ascii="Times New Roman" w:hAnsi="Times New Roman" w:cs="Times New Roman"/>
        </w:rPr>
        <w:t xml:space="preserve"> у </w:t>
      </w:r>
      <w:proofErr w:type="spellStart"/>
      <w:r w:rsidRPr="0073010D">
        <w:rPr>
          <w:rFonts w:ascii="Times New Roman" w:hAnsi="Times New Roman" w:cs="Times New Roman"/>
        </w:rPr>
        <w:t>дітей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shd w:val="clear" w:color="auto" w:fill="FFFFFF"/>
        <w:tabs>
          <w:tab w:val="left" w:pos="360"/>
          <w:tab w:val="left" w:pos="540"/>
        </w:tabs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>План</w:t>
      </w:r>
    </w:p>
    <w:p w:rsidR="0073010D" w:rsidRPr="0073010D" w:rsidRDefault="0073010D" w:rsidP="0073010D">
      <w:pPr>
        <w:widowControl w:val="0"/>
        <w:numPr>
          <w:ilvl w:val="0"/>
          <w:numId w:val="13"/>
        </w:numPr>
        <w:shd w:val="clear" w:color="auto" w:fill="FFFFFF"/>
        <w:tabs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Поняття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про </w:t>
      </w:r>
      <w:proofErr w:type="spellStart"/>
      <w:r w:rsidRPr="0073010D">
        <w:rPr>
          <w:rFonts w:ascii="Times New Roman" w:hAnsi="Times New Roman" w:cs="Times New Roman"/>
          <w:color w:val="000000"/>
        </w:rPr>
        <w:t>ММД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у </w:t>
      </w:r>
      <w:proofErr w:type="spellStart"/>
      <w:r w:rsidRPr="0073010D">
        <w:rPr>
          <w:rFonts w:ascii="Times New Roman" w:hAnsi="Times New Roman" w:cs="Times New Roman"/>
          <w:color w:val="000000"/>
        </w:rPr>
        <w:t>дітей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3"/>
        </w:numPr>
        <w:shd w:val="clear" w:color="auto" w:fill="FFFFFF"/>
        <w:tabs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Етіологія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, патогенез та симптоматика </w:t>
      </w:r>
      <w:proofErr w:type="spellStart"/>
      <w:r w:rsidRPr="0073010D">
        <w:rPr>
          <w:rFonts w:ascii="Times New Roman" w:hAnsi="Times New Roman" w:cs="Times New Roman"/>
          <w:color w:val="000000"/>
        </w:rPr>
        <w:t>ММД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3"/>
        </w:numPr>
        <w:shd w:val="clear" w:color="auto" w:fill="FFFFFF"/>
        <w:tabs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Етіологія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та симптоматика </w:t>
      </w:r>
      <w:proofErr w:type="spellStart"/>
      <w:r w:rsidRPr="0073010D">
        <w:rPr>
          <w:rFonts w:ascii="Times New Roman" w:hAnsi="Times New Roman" w:cs="Times New Roman"/>
          <w:color w:val="000000"/>
        </w:rPr>
        <w:t>неврозі</w:t>
      </w:r>
      <w:proofErr w:type="gramStart"/>
      <w:r w:rsidRPr="0073010D">
        <w:rPr>
          <w:rFonts w:ascii="Times New Roman" w:hAnsi="Times New Roman" w:cs="Times New Roman"/>
          <w:color w:val="000000"/>
        </w:rPr>
        <w:t>в</w:t>
      </w:r>
      <w:proofErr w:type="spellEnd"/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3"/>
        </w:numPr>
        <w:shd w:val="clear" w:color="auto" w:fill="FFFFFF"/>
        <w:tabs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Класифікація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неврозі</w:t>
      </w:r>
      <w:proofErr w:type="gramStart"/>
      <w:r w:rsidRPr="0073010D">
        <w:rPr>
          <w:rFonts w:ascii="Times New Roman" w:hAnsi="Times New Roman" w:cs="Times New Roman"/>
          <w:color w:val="000000"/>
        </w:rPr>
        <w:t>в</w:t>
      </w:r>
      <w:proofErr w:type="spellEnd"/>
      <w:proofErr w:type="gramEnd"/>
      <w:r w:rsidRPr="0073010D">
        <w:rPr>
          <w:rFonts w:ascii="Times New Roman" w:hAnsi="Times New Roman" w:cs="Times New Roman"/>
          <w:color w:val="000000"/>
        </w:rPr>
        <w:t xml:space="preserve"> у </w:t>
      </w:r>
      <w:proofErr w:type="spellStart"/>
      <w:r w:rsidRPr="0073010D">
        <w:rPr>
          <w:rFonts w:ascii="Times New Roman" w:hAnsi="Times New Roman" w:cs="Times New Roman"/>
          <w:color w:val="000000"/>
        </w:rPr>
        <w:t>дітей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shd w:val="clear" w:color="auto" w:fill="FFFFFF"/>
        <w:tabs>
          <w:tab w:val="left" w:pos="360"/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</w:p>
    <w:p w:rsidR="0073010D" w:rsidRPr="0073010D" w:rsidRDefault="0073010D" w:rsidP="0073010D">
      <w:pPr>
        <w:shd w:val="clear" w:color="auto" w:fill="FFFFFF"/>
        <w:tabs>
          <w:tab w:val="left" w:pos="360"/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Література</w:t>
      </w:r>
      <w:proofErr w:type="spellEnd"/>
    </w:p>
    <w:p w:rsidR="0073010D" w:rsidRPr="0073010D" w:rsidRDefault="0073010D" w:rsidP="0073010D">
      <w:pPr>
        <w:widowControl w:val="0"/>
        <w:numPr>
          <w:ilvl w:val="0"/>
          <w:numId w:val="14"/>
        </w:numPr>
        <w:shd w:val="clear" w:color="auto" w:fill="FFFFFF"/>
        <w:tabs>
          <w:tab w:val="clear" w:pos="1620"/>
          <w:tab w:val="num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iCs/>
          <w:color w:val="000000"/>
        </w:rPr>
        <w:t>Лурия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 xml:space="preserve"> А.Р. </w:t>
      </w:r>
      <w:r w:rsidRPr="0073010D">
        <w:rPr>
          <w:rFonts w:ascii="Times New Roman" w:hAnsi="Times New Roman" w:cs="Times New Roman"/>
          <w:color w:val="000000"/>
        </w:rPr>
        <w:t xml:space="preserve">Основы нейропсихологии. </w:t>
      </w:r>
      <w:proofErr w:type="gramStart"/>
      <w:r w:rsidRPr="0073010D">
        <w:rPr>
          <w:rFonts w:ascii="Times New Roman" w:hAnsi="Times New Roman" w:cs="Times New Roman"/>
          <w:color w:val="000000"/>
        </w:rPr>
        <w:t>-М</w:t>
      </w:r>
      <w:proofErr w:type="gramEnd"/>
      <w:r w:rsidRPr="0073010D">
        <w:rPr>
          <w:rFonts w:ascii="Times New Roman" w:hAnsi="Times New Roman" w:cs="Times New Roman"/>
          <w:color w:val="000000"/>
        </w:rPr>
        <w:t xml:space="preserve">.: Изд-во МГУ, 1973. - 192 с. </w:t>
      </w:r>
    </w:p>
    <w:p w:rsidR="0073010D" w:rsidRPr="0073010D" w:rsidRDefault="0073010D" w:rsidP="0073010D">
      <w:pPr>
        <w:widowControl w:val="0"/>
        <w:numPr>
          <w:ilvl w:val="0"/>
          <w:numId w:val="14"/>
        </w:numPr>
        <w:shd w:val="clear" w:color="auto" w:fill="FFFFFF"/>
        <w:tabs>
          <w:tab w:val="clear" w:pos="1620"/>
          <w:tab w:val="num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Ляпидевский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С.С. Невропатология. - М.: </w:t>
      </w:r>
      <w:proofErr w:type="spellStart"/>
      <w:r w:rsidRPr="0073010D">
        <w:rPr>
          <w:rFonts w:ascii="Times New Roman" w:hAnsi="Times New Roman" w:cs="Times New Roman"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color w:val="000000"/>
        </w:rPr>
        <w:t>, 2003. – 384 с.</w:t>
      </w:r>
    </w:p>
    <w:p w:rsidR="0073010D" w:rsidRPr="0073010D" w:rsidRDefault="0073010D" w:rsidP="0073010D">
      <w:pPr>
        <w:widowControl w:val="0"/>
        <w:numPr>
          <w:ilvl w:val="0"/>
          <w:numId w:val="14"/>
        </w:numPr>
        <w:shd w:val="clear" w:color="auto" w:fill="FFFFFF"/>
        <w:tabs>
          <w:tab w:val="clear" w:pos="1620"/>
          <w:tab w:val="num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Cs/>
          <w:color w:val="000000"/>
        </w:rPr>
        <w:t xml:space="preserve">Марковская И. Ф. </w:t>
      </w:r>
      <w:r w:rsidRPr="0073010D">
        <w:rPr>
          <w:rFonts w:ascii="Times New Roman" w:hAnsi="Times New Roman" w:cs="Times New Roman"/>
          <w:color w:val="000000"/>
        </w:rPr>
        <w:t xml:space="preserve">Задержка психического развития: Клиническая и нейропсихологическая диагностика. — М.: </w:t>
      </w:r>
      <w:proofErr w:type="spellStart"/>
      <w:r w:rsidRPr="0073010D">
        <w:rPr>
          <w:rFonts w:ascii="Times New Roman" w:hAnsi="Times New Roman" w:cs="Times New Roman"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color w:val="000000"/>
        </w:rPr>
        <w:t>, 1993. – 213 с.</w:t>
      </w:r>
    </w:p>
    <w:p w:rsidR="0073010D" w:rsidRPr="0073010D" w:rsidRDefault="0073010D" w:rsidP="0073010D">
      <w:pPr>
        <w:widowControl w:val="0"/>
        <w:numPr>
          <w:ilvl w:val="0"/>
          <w:numId w:val="14"/>
        </w:numPr>
        <w:shd w:val="clear" w:color="auto" w:fill="FFFFFF"/>
        <w:tabs>
          <w:tab w:val="clear" w:pos="1620"/>
          <w:tab w:val="num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  <w:iCs/>
          <w:color w:val="000000"/>
        </w:rPr>
        <w:t>Мастюкова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 xml:space="preserve"> Е. М. </w:t>
      </w:r>
      <w:r w:rsidRPr="0073010D">
        <w:rPr>
          <w:rFonts w:ascii="Times New Roman" w:hAnsi="Times New Roman" w:cs="Times New Roman"/>
          <w:color w:val="000000"/>
        </w:rPr>
        <w:t xml:space="preserve">Ребенок с отклонениями в развитии. — </w:t>
      </w:r>
      <w:proofErr w:type="spellStart"/>
      <w:r w:rsidRPr="0073010D">
        <w:rPr>
          <w:rFonts w:ascii="Times New Roman" w:hAnsi="Times New Roman" w:cs="Times New Roman"/>
          <w:color w:val="000000"/>
        </w:rPr>
        <w:t>М.:Академия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, 1992. – 192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4"/>
        </w:numPr>
        <w:shd w:val="clear" w:color="auto" w:fill="FFFFFF"/>
        <w:tabs>
          <w:tab w:val="clear" w:pos="1620"/>
          <w:tab w:val="num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iCs/>
          <w:color w:val="000000"/>
        </w:rPr>
        <w:t>Марютина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 xml:space="preserve"> Т.М., Ермолаев О.Ю. </w:t>
      </w:r>
      <w:r w:rsidRPr="0073010D">
        <w:rPr>
          <w:rFonts w:ascii="Times New Roman" w:hAnsi="Times New Roman" w:cs="Times New Roman"/>
          <w:color w:val="000000"/>
        </w:rPr>
        <w:t xml:space="preserve">Введение в психофизиологию.-  М.: Московский психолого-социальный институт Флинта, 1997. - 240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 xml:space="preserve">. </w:t>
      </w:r>
    </w:p>
    <w:p w:rsidR="0073010D" w:rsidRPr="0073010D" w:rsidRDefault="0073010D" w:rsidP="007301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</w:p>
    <w:p w:rsidR="0073010D" w:rsidRPr="0073010D" w:rsidRDefault="0073010D" w:rsidP="007301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</w:p>
    <w:p w:rsidR="0073010D" w:rsidRPr="0073010D" w:rsidRDefault="0073010D" w:rsidP="0073010D">
      <w:pPr>
        <w:shd w:val="clear" w:color="auto" w:fill="FFFFFF"/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b/>
          <w:color w:val="000000"/>
        </w:rPr>
        <w:t>Тема</w:t>
      </w:r>
      <w:proofErr w:type="gramStart"/>
      <w:r w:rsidRPr="0073010D">
        <w:rPr>
          <w:rFonts w:ascii="Times New Roman" w:hAnsi="Times New Roman" w:cs="Times New Roman"/>
          <w:b/>
          <w:color w:val="000000"/>
        </w:rPr>
        <w:t>:</w:t>
      </w:r>
      <w:r w:rsidRPr="0073010D">
        <w:rPr>
          <w:rFonts w:ascii="Times New Roman" w:hAnsi="Times New Roman" w:cs="Times New Roman"/>
          <w:color w:val="000000"/>
        </w:rPr>
        <w:t>Р</w:t>
      </w:r>
      <w:proofErr w:type="gramEnd"/>
      <w:r w:rsidRPr="0073010D">
        <w:rPr>
          <w:rFonts w:ascii="Times New Roman" w:hAnsi="Times New Roman" w:cs="Times New Roman"/>
          <w:color w:val="000000"/>
        </w:rPr>
        <w:t>озлади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мовлення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Pr="0073010D">
        <w:rPr>
          <w:rFonts w:ascii="Times New Roman" w:hAnsi="Times New Roman" w:cs="Times New Roman"/>
          <w:color w:val="000000"/>
        </w:rPr>
        <w:t>Етіологія</w:t>
      </w:r>
      <w:proofErr w:type="gramStart"/>
      <w:r w:rsidRPr="0073010D">
        <w:rPr>
          <w:rFonts w:ascii="Times New Roman" w:hAnsi="Times New Roman" w:cs="Times New Roman"/>
          <w:color w:val="000000"/>
        </w:rPr>
        <w:t>.П</w:t>
      </w:r>
      <w:proofErr w:type="gramEnd"/>
      <w:r w:rsidRPr="0073010D">
        <w:rPr>
          <w:rFonts w:ascii="Times New Roman" w:hAnsi="Times New Roman" w:cs="Times New Roman"/>
          <w:color w:val="000000"/>
        </w:rPr>
        <w:t>атогенез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/>
        </w:rPr>
        <w:t xml:space="preserve">Мета: </w:t>
      </w:r>
      <w:proofErr w:type="spellStart"/>
      <w:r w:rsidRPr="0073010D">
        <w:rPr>
          <w:rFonts w:ascii="Times New Roman" w:hAnsi="Times New Roman" w:cs="Times New Roman"/>
        </w:rPr>
        <w:t>ознайомити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із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органічними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розладами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мовленнєвої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функції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gramStart"/>
      <w:r w:rsidRPr="0073010D">
        <w:rPr>
          <w:rFonts w:ascii="Times New Roman" w:hAnsi="Times New Roman" w:cs="Times New Roman"/>
        </w:rPr>
        <w:t>центрального</w:t>
      </w:r>
      <w:proofErr w:type="gramEnd"/>
      <w:r w:rsidRPr="0073010D">
        <w:rPr>
          <w:rFonts w:ascii="Times New Roman" w:hAnsi="Times New Roman" w:cs="Times New Roman"/>
        </w:rPr>
        <w:t xml:space="preserve"> характеру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>План</w:t>
      </w:r>
    </w:p>
    <w:p w:rsidR="0073010D" w:rsidRPr="0073010D" w:rsidRDefault="0073010D" w:rsidP="0073010D">
      <w:pPr>
        <w:shd w:val="clear" w:color="auto" w:fill="FFFFFF"/>
        <w:tabs>
          <w:tab w:val="num" w:pos="1440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</w:rPr>
        <w:t xml:space="preserve"> </w:t>
      </w:r>
    </w:p>
    <w:p w:rsidR="0073010D" w:rsidRPr="0073010D" w:rsidRDefault="0073010D" w:rsidP="0073010D">
      <w:pPr>
        <w:widowControl w:val="0"/>
        <w:numPr>
          <w:ilvl w:val="0"/>
          <w:numId w:val="16"/>
        </w:numPr>
        <w:shd w:val="clear" w:color="auto" w:fill="FFFFFF"/>
        <w:tabs>
          <w:tab w:val="clear" w:pos="2160"/>
          <w:tab w:val="num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Психофізіологічні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механізми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мовленнєвої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діяльності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6"/>
        </w:numPr>
        <w:shd w:val="clear" w:color="auto" w:fill="FFFFFF"/>
        <w:tabs>
          <w:tab w:val="clear" w:pos="2160"/>
          <w:tab w:val="num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Недорозвинення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мовлення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gramStart"/>
      <w:r w:rsidRPr="0073010D">
        <w:rPr>
          <w:rFonts w:ascii="Times New Roman" w:hAnsi="Times New Roman" w:cs="Times New Roman"/>
        </w:rPr>
        <w:t>центрального</w:t>
      </w:r>
      <w:proofErr w:type="gram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органічного</w:t>
      </w:r>
      <w:proofErr w:type="spellEnd"/>
      <w:r w:rsidRPr="0073010D">
        <w:rPr>
          <w:rFonts w:ascii="Times New Roman" w:hAnsi="Times New Roman" w:cs="Times New Roman"/>
        </w:rPr>
        <w:t xml:space="preserve"> характеру.</w:t>
      </w:r>
    </w:p>
    <w:p w:rsidR="0073010D" w:rsidRPr="0073010D" w:rsidRDefault="0073010D" w:rsidP="0073010D">
      <w:pPr>
        <w:widowControl w:val="0"/>
        <w:numPr>
          <w:ilvl w:val="0"/>
          <w:numId w:val="16"/>
        </w:numPr>
        <w:shd w:val="clear" w:color="auto" w:fill="FFFFFF"/>
        <w:tabs>
          <w:tab w:val="clear" w:pos="2160"/>
          <w:tab w:val="num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Розпад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мовленнєвої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функції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gramStart"/>
      <w:r w:rsidRPr="0073010D">
        <w:rPr>
          <w:rFonts w:ascii="Times New Roman" w:hAnsi="Times New Roman" w:cs="Times New Roman"/>
        </w:rPr>
        <w:t>центрального</w:t>
      </w:r>
      <w:proofErr w:type="gram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органічного</w:t>
      </w:r>
      <w:proofErr w:type="spellEnd"/>
      <w:r w:rsidRPr="0073010D">
        <w:rPr>
          <w:rFonts w:ascii="Times New Roman" w:hAnsi="Times New Roman" w:cs="Times New Roman"/>
        </w:rPr>
        <w:t xml:space="preserve"> характеру.</w:t>
      </w:r>
    </w:p>
    <w:p w:rsidR="0073010D" w:rsidRPr="0073010D" w:rsidRDefault="0073010D" w:rsidP="0073010D">
      <w:pPr>
        <w:widowControl w:val="0"/>
        <w:numPr>
          <w:ilvl w:val="0"/>
          <w:numId w:val="16"/>
        </w:numPr>
        <w:shd w:val="clear" w:color="auto" w:fill="FFFFFF"/>
        <w:tabs>
          <w:tab w:val="clear" w:pos="2160"/>
          <w:tab w:val="num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Розлади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мовлення</w:t>
      </w:r>
      <w:proofErr w:type="spellEnd"/>
      <w:r w:rsidRPr="0073010D">
        <w:rPr>
          <w:rFonts w:ascii="Times New Roman" w:hAnsi="Times New Roman" w:cs="Times New Roman"/>
        </w:rPr>
        <w:t xml:space="preserve">, </w:t>
      </w:r>
      <w:proofErr w:type="spellStart"/>
      <w:r w:rsidRPr="0073010D">
        <w:rPr>
          <w:rFonts w:ascii="Times New Roman" w:hAnsi="Times New Roman" w:cs="Times New Roman"/>
        </w:rPr>
        <w:t>обумовлені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порушенням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іннервації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6"/>
        </w:numPr>
        <w:shd w:val="clear" w:color="auto" w:fill="FFFFFF"/>
        <w:tabs>
          <w:tab w:val="clear" w:pos="2160"/>
          <w:tab w:val="num" w:pos="126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Порушення-темпоритмічної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організації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мовлення</w:t>
      </w:r>
      <w:proofErr w:type="spellEnd"/>
      <w:r w:rsidRPr="0073010D">
        <w:rPr>
          <w:rFonts w:ascii="Times New Roman" w:hAnsi="Times New Roman" w:cs="Times New Roman"/>
        </w:rPr>
        <w:t>.</w:t>
      </w:r>
    </w:p>
    <w:p w:rsidR="0073010D" w:rsidRPr="0073010D" w:rsidRDefault="0073010D" w:rsidP="0073010D">
      <w:pPr>
        <w:shd w:val="clear" w:color="auto" w:fill="FFFFFF"/>
        <w:tabs>
          <w:tab w:val="num" w:pos="1440"/>
        </w:tabs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</w:rPr>
        <w:t>Література</w:t>
      </w:r>
      <w:proofErr w:type="spellEnd"/>
    </w:p>
    <w:p w:rsidR="0073010D" w:rsidRPr="0073010D" w:rsidRDefault="0073010D" w:rsidP="0073010D">
      <w:pPr>
        <w:widowControl w:val="0"/>
        <w:numPr>
          <w:ilvl w:val="0"/>
          <w:numId w:val="17"/>
        </w:numPr>
        <w:shd w:val="clear" w:color="auto" w:fill="FFFFFF"/>
        <w:tabs>
          <w:tab w:val="clear" w:pos="2160"/>
          <w:tab w:val="left" w:pos="720"/>
          <w:tab w:val="num" w:pos="180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lastRenderedPageBreak/>
        <w:t>Логопедия</w:t>
      </w:r>
      <w:proofErr w:type="gramStart"/>
      <w:r w:rsidRPr="0073010D">
        <w:rPr>
          <w:rFonts w:ascii="Times New Roman" w:hAnsi="Times New Roman" w:cs="Times New Roman"/>
          <w:color w:val="000000"/>
        </w:rPr>
        <w:t>/ П</w:t>
      </w:r>
      <w:proofErr w:type="gramEnd"/>
      <w:r w:rsidRPr="0073010D">
        <w:rPr>
          <w:rFonts w:ascii="Times New Roman" w:hAnsi="Times New Roman" w:cs="Times New Roman"/>
          <w:color w:val="000000"/>
        </w:rPr>
        <w:t xml:space="preserve">од ред. Л.С.Волковой и В.И.Селиверстова. – М.: </w:t>
      </w:r>
      <w:proofErr w:type="spellStart"/>
      <w:r w:rsidRPr="0073010D">
        <w:rPr>
          <w:rFonts w:ascii="Times New Roman" w:hAnsi="Times New Roman" w:cs="Times New Roman"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color w:val="000000"/>
        </w:rPr>
        <w:t>, 2007.</w:t>
      </w:r>
    </w:p>
    <w:p w:rsidR="0073010D" w:rsidRPr="0073010D" w:rsidRDefault="0073010D" w:rsidP="0073010D">
      <w:pPr>
        <w:widowControl w:val="0"/>
        <w:numPr>
          <w:ilvl w:val="0"/>
          <w:numId w:val="17"/>
        </w:numPr>
        <w:shd w:val="clear" w:color="auto" w:fill="FFFFFF"/>
        <w:tabs>
          <w:tab w:val="clear" w:pos="2160"/>
          <w:tab w:val="left" w:pos="720"/>
          <w:tab w:val="num" w:pos="180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Ляпидевский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С.С. Невропатология. - М.: </w:t>
      </w:r>
      <w:proofErr w:type="spellStart"/>
      <w:r w:rsidRPr="0073010D">
        <w:rPr>
          <w:rFonts w:ascii="Times New Roman" w:hAnsi="Times New Roman" w:cs="Times New Roman"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color w:val="000000"/>
        </w:rPr>
        <w:t>, 2003. – 384 с.</w:t>
      </w:r>
    </w:p>
    <w:p w:rsidR="0073010D" w:rsidRPr="0073010D" w:rsidRDefault="0073010D" w:rsidP="0073010D">
      <w:pPr>
        <w:widowControl w:val="0"/>
        <w:numPr>
          <w:ilvl w:val="0"/>
          <w:numId w:val="17"/>
        </w:numPr>
        <w:shd w:val="clear" w:color="auto" w:fill="FFFFFF"/>
        <w:tabs>
          <w:tab w:val="clear" w:pos="2160"/>
          <w:tab w:val="left" w:pos="720"/>
          <w:tab w:val="num" w:pos="180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Cs/>
          <w:color w:val="000000"/>
        </w:rPr>
        <w:t xml:space="preserve">Марковская И. Ф. </w:t>
      </w:r>
      <w:r w:rsidRPr="0073010D">
        <w:rPr>
          <w:rFonts w:ascii="Times New Roman" w:hAnsi="Times New Roman" w:cs="Times New Roman"/>
          <w:color w:val="000000"/>
        </w:rPr>
        <w:t xml:space="preserve">Задержка психического развития: Клиническая и нейропсихологическая диагностика. — М.: </w:t>
      </w:r>
      <w:proofErr w:type="spellStart"/>
      <w:r w:rsidRPr="0073010D">
        <w:rPr>
          <w:rFonts w:ascii="Times New Roman" w:hAnsi="Times New Roman" w:cs="Times New Roman"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color w:val="000000"/>
        </w:rPr>
        <w:t>, 1993. – 213 с.</w:t>
      </w:r>
    </w:p>
    <w:p w:rsidR="0073010D" w:rsidRPr="0073010D" w:rsidRDefault="0073010D" w:rsidP="0073010D">
      <w:pPr>
        <w:widowControl w:val="0"/>
        <w:numPr>
          <w:ilvl w:val="0"/>
          <w:numId w:val="17"/>
        </w:numPr>
        <w:shd w:val="clear" w:color="auto" w:fill="FFFFFF"/>
        <w:tabs>
          <w:tab w:val="clear" w:pos="2160"/>
          <w:tab w:val="left" w:pos="720"/>
          <w:tab w:val="num" w:pos="180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3010D">
        <w:rPr>
          <w:rFonts w:ascii="Times New Roman" w:hAnsi="Times New Roman" w:cs="Times New Roman"/>
          <w:iCs/>
          <w:color w:val="000000"/>
        </w:rPr>
        <w:t>Мастюкова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 xml:space="preserve"> Е. М. </w:t>
      </w:r>
      <w:r w:rsidRPr="0073010D">
        <w:rPr>
          <w:rFonts w:ascii="Times New Roman" w:hAnsi="Times New Roman" w:cs="Times New Roman"/>
          <w:color w:val="000000"/>
        </w:rPr>
        <w:t xml:space="preserve">Ребенок с отклонениями в развитии. — </w:t>
      </w:r>
      <w:proofErr w:type="spellStart"/>
      <w:r w:rsidRPr="0073010D">
        <w:rPr>
          <w:rFonts w:ascii="Times New Roman" w:hAnsi="Times New Roman" w:cs="Times New Roman"/>
          <w:color w:val="000000"/>
        </w:rPr>
        <w:t>М.:Академия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, 1992. – 192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7"/>
        </w:numPr>
        <w:shd w:val="clear" w:color="auto" w:fill="FFFFFF"/>
        <w:tabs>
          <w:tab w:val="clear" w:pos="2160"/>
          <w:tab w:val="left" w:pos="720"/>
          <w:tab w:val="num" w:pos="180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 xml:space="preserve">Семенович А.В. Нейропсихологическая диагностика и коррекция в детском возрасте. – М.: Академия ,2002. – 232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7"/>
        </w:numPr>
        <w:shd w:val="clear" w:color="auto" w:fill="FFFFFF"/>
        <w:tabs>
          <w:tab w:val="clear" w:pos="2160"/>
          <w:tab w:val="left" w:pos="720"/>
          <w:tab w:val="num" w:pos="180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color w:val="000000"/>
        </w:rPr>
        <w:t xml:space="preserve">Структурно-функциональная организация развивающегося мозга. - Л.: Наука, 1990. - 198 </w:t>
      </w:r>
      <w:proofErr w:type="gramStart"/>
      <w:r w:rsidRPr="0073010D">
        <w:rPr>
          <w:rFonts w:ascii="Times New Roman" w:hAnsi="Times New Roman" w:cs="Times New Roman"/>
          <w:color w:val="000000"/>
        </w:rPr>
        <w:t>с</w:t>
      </w:r>
      <w:proofErr w:type="gram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numPr>
          <w:ilvl w:val="0"/>
          <w:numId w:val="17"/>
        </w:numPr>
        <w:shd w:val="clear" w:color="auto" w:fill="FFFFFF"/>
        <w:tabs>
          <w:tab w:val="clear" w:pos="2160"/>
          <w:tab w:val="left" w:pos="720"/>
          <w:tab w:val="num" w:pos="180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</w:rPr>
      </w:pPr>
      <w:r w:rsidRPr="0073010D">
        <w:rPr>
          <w:rFonts w:ascii="Times New Roman" w:hAnsi="Times New Roman" w:cs="Times New Roman"/>
          <w:iCs/>
          <w:color w:val="000000"/>
        </w:rPr>
        <w:t xml:space="preserve">Сухарева Г. </w:t>
      </w:r>
      <w:r w:rsidRPr="0073010D">
        <w:rPr>
          <w:rFonts w:ascii="Times New Roman" w:hAnsi="Times New Roman" w:cs="Times New Roman"/>
          <w:color w:val="000000"/>
        </w:rPr>
        <w:t>Лекции по психиатрии детского возраста. — М.: Медицина, 1994. – 212</w:t>
      </w:r>
    </w:p>
    <w:p w:rsidR="0073010D" w:rsidRPr="0073010D" w:rsidRDefault="0073010D" w:rsidP="0073010D">
      <w:pPr>
        <w:spacing w:after="0" w:line="240" w:lineRule="auto"/>
        <w:ind w:firstLine="709"/>
        <w:jc w:val="both"/>
        <w:rPr>
          <w:rFonts w:ascii="Times New Roman" w:hAnsi="Times New Roman" w:cs="Times New Roman"/>
          <w:u w:val="single"/>
        </w:rPr>
      </w:pPr>
    </w:p>
    <w:p w:rsidR="0073010D" w:rsidRPr="0073010D" w:rsidRDefault="0073010D" w:rsidP="0073010D">
      <w:pPr>
        <w:shd w:val="clear" w:color="auto" w:fill="FFFFFF"/>
        <w:tabs>
          <w:tab w:val="left" w:pos="90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b/>
          <w:color w:val="000000"/>
        </w:rPr>
        <w:t>Тема:</w:t>
      </w:r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судинні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пошкодження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НС.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73010D">
        <w:rPr>
          <w:rFonts w:ascii="Times New Roman" w:hAnsi="Times New Roman" w:cs="Times New Roman"/>
          <w:i/>
        </w:rPr>
        <w:t>Мета:</w:t>
      </w:r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ознайомити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з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травматичними</w:t>
      </w:r>
      <w:proofErr w:type="spellEnd"/>
      <w:r w:rsidRPr="0073010D">
        <w:rPr>
          <w:rFonts w:ascii="Times New Roman" w:hAnsi="Times New Roman" w:cs="Times New Roman"/>
        </w:rPr>
        <w:t xml:space="preserve"> та </w:t>
      </w:r>
      <w:proofErr w:type="spellStart"/>
      <w:r w:rsidRPr="0073010D">
        <w:rPr>
          <w:rFonts w:ascii="Times New Roman" w:hAnsi="Times New Roman" w:cs="Times New Roman"/>
        </w:rPr>
        <w:t>судинними</w:t>
      </w:r>
      <w:proofErr w:type="spellEnd"/>
      <w:r w:rsidRPr="0073010D">
        <w:rPr>
          <w:rFonts w:ascii="Times New Roman" w:hAnsi="Times New Roman" w:cs="Times New Roman"/>
        </w:rPr>
        <w:t xml:space="preserve"> </w:t>
      </w:r>
      <w:proofErr w:type="spellStart"/>
      <w:r w:rsidRPr="0073010D">
        <w:rPr>
          <w:rFonts w:ascii="Times New Roman" w:hAnsi="Times New Roman" w:cs="Times New Roman"/>
        </w:rPr>
        <w:t>захворюваннями</w:t>
      </w:r>
      <w:proofErr w:type="spellEnd"/>
      <w:r w:rsidRPr="0073010D">
        <w:rPr>
          <w:rFonts w:ascii="Times New Roman" w:hAnsi="Times New Roman" w:cs="Times New Roman"/>
        </w:rPr>
        <w:t xml:space="preserve"> НС.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>План</w:t>
      </w:r>
    </w:p>
    <w:p w:rsidR="0073010D" w:rsidRPr="0073010D" w:rsidRDefault="0073010D" w:rsidP="007301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Судинні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73010D">
        <w:rPr>
          <w:rFonts w:ascii="Times New Roman" w:hAnsi="Times New Roman" w:cs="Times New Roman"/>
          <w:color w:val="000000"/>
        </w:rPr>
        <w:t>розлади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головного </w:t>
      </w:r>
      <w:proofErr w:type="spellStart"/>
      <w:r w:rsidRPr="0073010D">
        <w:rPr>
          <w:rFonts w:ascii="Times New Roman" w:hAnsi="Times New Roman" w:cs="Times New Roman"/>
          <w:color w:val="000000"/>
        </w:rPr>
        <w:t>мозку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Епілепсія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Неврози</w:t>
      </w:r>
      <w:proofErr w:type="spellEnd"/>
      <w:r w:rsidRPr="0073010D">
        <w:rPr>
          <w:rFonts w:ascii="Times New Roman" w:hAnsi="Times New Roman" w:cs="Times New Roman"/>
          <w:color w:val="000000"/>
        </w:rPr>
        <w:t>.</w:t>
      </w:r>
    </w:p>
    <w:p w:rsidR="0073010D" w:rsidRPr="0073010D" w:rsidRDefault="0073010D" w:rsidP="0073010D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</w:rPr>
      </w:pPr>
      <w:proofErr w:type="spellStart"/>
      <w:r w:rsidRPr="0073010D">
        <w:rPr>
          <w:rFonts w:ascii="Times New Roman" w:hAnsi="Times New Roman" w:cs="Times New Roman"/>
          <w:color w:val="000000"/>
        </w:rPr>
        <w:t>Література</w:t>
      </w:r>
      <w:proofErr w:type="spellEnd"/>
    </w:p>
    <w:p w:rsidR="0073010D" w:rsidRPr="0073010D" w:rsidRDefault="0073010D" w:rsidP="007301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color w:val="000000"/>
        </w:rPr>
      </w:pPr>
      <w:r w:rsidRPr="0073010D">
        <w:rPr>
          <w:rFonts w:ascii="Times New Roman" w:hAnsi="Times New Roman" w:cs="Times New Roman"/>
          <w:iCs/>
          <w:color w:val="000000"/>
        </w:rPr>
        <w:t xml:space="preserve">1. Дубровинская Н.В., Фарбер Д.А., Безруких М.М. Психофизиология ребенка. – М.: </w:t>
      </w:r>
      <w:proofErr w:type="spellStart"/>
      <w:r w:rsidRPr="0073010D">
        <w:rPr>
          <w:rFonts w:ascii="Times New Roman" w:hAnsi="Times New Roman" w:cs="Times New Roman"/>
          <w:iCs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>, 2002. – 144 с.</w:t>
      </w:r>
    </w:p>
    <w:p w:rsidR="0073010D" w:rsidRPr="0073010D" w:rsidRDefault="0073010D" w:rsidP="007301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iCs/>
          <w:color w:val="000000"/>
        </w:rPr>
        <w:t xml:space="preserve">2. </w:t>
      </w:r>
      <w:proofErr w:type="spellStart"/>
      <w:r w:rsidRPr="0073010D">
        <w:rPr>
          <w:rFonts w:ascii="Times New Roman" w:hAnsi="Times New Roman" w:cs="Times New Roman"/>
          <w:iCs/>
          <w:color w:val="000000"/>
        </w:rPr>
        <w:t>Лурия</w:t>
      </w:r>
      <w:proofErr w:type="spellEnd"/>
      <w:r w:rsidRPr="0073010D">
        <w:rPr>
          <w:rFonts w:ascii="Times New Roman" w:hAnsi="Times New Roman" w:cs="Times New Roman"/>
          <w:iCs/>
          <w:color w:val="000000"/>
        </w:rPr>
        <w:t xml:space="preserve"> А.Р. </w:t>
      </w:r>
      <w:r w:rsidRPr="0073010D">
        <w:rPr>
          <w:rFonts w:ascii="Times New Roman" w:hAnsi="Times New Roman" w:cs="Times New Roman"/>
          <w:color w:val="000000"/>
        </w:rPr>
        <w:t xml:space="preserve">Основы нейропсихологии. </w:t>
      </w:r>
      <w:proofErr w:type="gramStart"/>
      <w:r w:rsidRPr="0073010D">
        <w:rPr>
          <w:rFonts w:ascii="Times New Roman" w:hAnsi="Times New Roman" w:cs="Times New Roman"/>
          <w:color w:val="000000"/>
        </w:rPr>
        <w:t>-М</w:t>
      </w:r>
      <w:proofErr w:type="gramEnd"/>
      <w:r w:rsidRPr="0073010D">
        <w:rPr>
          <w:rFonts w:ascii="Times New Roman" w:hAnsi="Times New Roman" w:cs="Times New Roman"/>
          <w:color w:val="000000"/>
        </w:rPr>
        <w:t xml:space="preserve">.: Изд-во МГУ, 1973. - 192 с. </w:t>
      </w:r>
    </w:p>
    <w:p w:rsidR="0073010D" w:rsidRPr="0073010D" w:rsidRDefault="0073010D" w:rsidP="007301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</w:rPr>
      </w:pPr>
      <w:r w:rsidRPr="0073010D">
        <w:rPr>
          <w:rFonts w:ascii="Times New Roman" w:hAnsi="Times New Roman" w:cs="Times New Roman"/>
          <w:color w:val="000000"/>
        </w:rPr>
        <w:t xml:space="preserve">3. </w:t>
      </w:r>
      <w:proofErr w:type="spellStart"/>
      <w:r w:rsidRPr="0073010D">
        <w:rPr>
          <w:rFonts w:ascii="Times New Roman" w:hAnsi="Times New Roman" w:cs="Times New Roman"/>
          <w:color w:val="000000"/>
        </w:rPr>
        <w:t>Ляпидевский</w:t>
      </w:r>
      <w:proofErr w:type="spellEnd"/>
      <w:r w:rsidRPr="0073010D">
        <w:rPr>
          <w:rFonts w:ascii="Times New Roman" w:hAnsi="Times New Roman" w:cs="Times New Roman"/>
          <w:color w:val="000000"/>
        </w:rPr>
        <w:t xml:space="preserve"> С.С. Невропатология. - М.: </w:t>
      </w:r>
      <w:proofErr w:type="spellStart"/>
      <w:r w:rsidRPr="0073010D">
        <w:rPr>
          <w:rFonts w:ascii="Times New Roman" w:hAnsi="Times New Roman" w:cs="Times New Roman"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color w:val="000000"/>
        </w:rPr>
        <w:t>, 2003. – 384 с.</w:t>
      </w:r>
    </w:p>
    <w:p w:rsidR="0073010D" w:rsidRPr="00983856" w:rsidRDefault="0073010D" w:rsidP="007301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</w:pPr>
      <w:r w:rsidRPr="0073010D">
        <w:rPr>
          <w:rFonts w:ascii="Times New Roman" w:hAnsi="Times New Roman" w:cs="Times New Roman"/>
          <w:iCs/>
          <w:color w:val="000000"/>
        </w:rPr>
        <w:t xml:space="preserve">4. Марковская И. Ф. </w:t>
      </w:r>
      <w:r w:rsidRPr="0073010D">
        <w:rPr>
          <w:rFonts w:ascii="Times New Roman" w:hAnsi="Times New Roman" w:cs="Times New Roman"/>
          <w:color w:val="000000"/>
        </w:rPr>
        <w:t xml:space="preserve">Задержка психического развития: Клиническая и нейропсихологическая диагностика. — М.: </w:t>
      </w:r>
      <w:proofErr w:type="spellStart"/>
      <w:r w:rsidRPr="0073010D">
        <w:rPr>
          <w:rFonts w:ascii="Times New Roman" w:hAnsi="Times New Roman" w:cs="Times New Roman"/>
          <w:color w:val="000000"/>
        </w:rPr>
        <w:t>Владос</w:t>
      </w:r>
      <w:proofErr w:type="spellEnd"/>
      <w:r w:rsidRPr="0073010D">
        <w:rPr>
          <w:rFonts w:ascii="Times New Roman" w:hAnsi="Times New Roman" w:cs="Times New Roman"/>
          <w:color w:val="000000"/>
        </w:rPr>
        <w:t>, 1993. – 213</w:t>
      </w:r>
      <w:r w:rsidRPr="00983856">
        <w:rPr>
          <w:color w:val="000000"/>
        </w:rPr>
        <w:t xml:space="preserve"> с.</w:t>
      </w:r>
    </w:p>
    <w:p w:rsidR="0073010D" w:rsidRPr="0073010D" w:rsidRDefault="0073010D" w:rsidP="006A6CE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 xml:space="preserve">Комплекти завдань для </w:t>
      </w:r>
      <w:r w:rsidR="0073010D">
        <w:rPr>
          <w:rFonts w:ascii="Times New Roman" w:hAnsi="Times New Roman" w:cs="Times New Roman"/>
          <w:b/>
          <w:sz w:val="24"/>
          <w:szCs w:val="24"/>
          <w:lang w:val="uk-UA"/>
        </w:rPr>
        <w:t xml:space="preserve">контролю знань студентів </w:t>
      </w:r>
    </w:p>
    <w:p w:rsid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b/>
          <w:sz w:val="24"/>
          <w:szCs w:val="24"/>
          <w:lang w:val="uk-UA"/>
        </w:rPr>
        <w:t>Одна відповідь вірна</w:t>
      </w:r>
    </w:p>
    <w:p w:rsid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1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) Де локалізуються тіла перших нейронів усіх видів чутливості?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  у бічних рогах спинного мозку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у задніх рогах спинного мозку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3)   у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міжхребцевому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вузлі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4)   в ядрах Голля 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Бурдаха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5)   у таламусі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2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) Де закінчується перший нейрон больової і температурної чутливості?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  у бічних рогах спинного мозку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2)   в ядрах Голля 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Бурдаха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  у задніх рогах спинного мозку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4)   у таламусі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5)   у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зацентральній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3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) Де знаходиться ядро аналізатора загальних видів чутливості?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1)   в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передцентральній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lastRenderedPageBreak/>
        <w:t>2)   в лобовій частці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3)   в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зацентральній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4)   в скроневій частці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5)   в потиличній частці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4)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Верхня межа спинного мозку: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Нижній край великого потиличного отвору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>Місце виходу І пари шийних корінців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>Верхній край великого потиличного отвору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>Місце виходу ІІ пари шийних корінців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>Рівень перехресту пірамід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8. Місце безпосередньої передачі збудження в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синапсах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називається: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А.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Синаптична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щілина; 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Б.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Пресинаптична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мембрана; 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В.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Постсинаптична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мембрана; 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Г.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Субсинаптична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мембрана.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9. Відомо, що спинний мозок покритий трьома оболонками. Оболонка, що утворює широкий циліндричний мішок із щільної фіброзної тканини, називається: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А. Тверда; 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Б. Павутинна;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В. М’яка.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Г.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арахноідеа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10. З якої тканини походить нервова?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ендодерма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ек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т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одерма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менодерма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11. Які види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синапсу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ви знаєте?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А) 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а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ксо-дендричний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ліксо-дендричний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мено-дендричний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12. </w:t>
      </w:r>
      <w:r w:rsidRPr="006A6CE1">
        <w:rPr>
          <w:rFonts w:ascii="Times New Roman" w:hAnsi="Times New Roman" w:cs="Times New Roman"/>
          <w:sz w:val="24"/>
          <w:szCs w:val="24"/>
        </w:rPr>
        <w:t xml:space="preserve">Аксон 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дорослої людини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мож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є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сягати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…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>А) 1м;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>Б) 10м;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декілька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десятків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A6CE1">
        <w:rPr>
          <w:rFonts w:ascii="Times New Roman" w:hAnsi="Times New Roman" w:cs="Times New Roman"/>
          <w:sz w:val="24"/>
          <w:szCs w:val="24"/>
        </w:rPr>
        <w:t>см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>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13. </w:t>
      </w:r>
      <w:r w:rsidRPr="006A6CE1">
        <w:rPr>
          <w:rFonts w:ascii="Times New Roman" w:hAnsi="Times New Roman" w:cs="Times New Roman"/>
          <w:sz w:val="24"/>
          <w:szCs w:val="24"/>
        </w:rPr>
        <w:t xml:space="preserve">Дендрит –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це</w:t>
      </w:r>
      <w:proofErr w:type="spellEnd"/>
      <w:proofErr w:type="gramStart"/>
      <w:r w:rsidRPr="006A6CE1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А) короткий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відросток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довгий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відросток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середній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відросток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14. Яка передача відбувається через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синапси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?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хімічних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сигналі</w:t>
      </w:r>
      <w:proofErr w:type="gramStart"/>
      <w:r w:rsidRPr="006A6CE1">
        <w:rPr>
          <w:rFonts w:ascii="Times New Roman" w:hAnsi="Times New Roman" w:cs="Times New Roman"/>
          <w:sz w:val="24"/>
          <w:szCs w:val="24"/>
        </w:rPr>
        <w:t>в</w:t>
      </w:r>
      <w:proofErr w:type="spellEnd"/>
      <w:proofErr w:type="gramEnd"/>
      <w:r w:rsidRPr="006A6CE1">
        <w:rPr>
          <w:rFonts w:ascii="Times New Roman" w:hAnsi="Times New Roman" w:cs="Times New Roman"/>
          <w:sz w:val="24"/>
          <w:szCs w:val="24"/>
        </w:rPr>
        <w:t>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електричних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сигналі</w:t>
      </w:r>
      <w:proofErr w:type="gramStart"/>
      <w:r w:rsidRPr="006A6CE1">
        <w:rPr>
          <w:rFonts w:ascii="Times New Roman" w:hAnsi="Times New Roman" w:cs="Times New Roman"/>
          <w:sz w:val="24"/>
          <w:szCs w:val="24"/>
        </w:rPr>
        <w:t>в</w:t>
      </w:r>
      <w:proofErr w:type="spellEnd"/>
      <w:proofErr w:type="gramEnd"/>
      <w:r w:rsidRPr="006A6CE1">
        <w:rPr>
          <w:rFonts w:ascii="Times New Roman" w:hAnsi="Times New Roman" w:cs="Times New Roman"/>
          <w:sz w:val="24"/>
          <w:szCs w:val="24"/>
        </w:rPr>
        <w:t>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обидва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вида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правильні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15.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Нервова трубка та бічні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гангліозні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пластинки утворюються з клітин 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lastRenderedPageBreak/>
        <w:t>А. Ектодерми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Б. Ентодерми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Г.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Етнодерми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Д. Мезодерми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16. С</w:t>
      </w:r>
      <w:proofErr w:type="spellStart"/>
      <w:r w:rsidRPr="006A6CE1">
        <w:rPr>
          <w:rFonts w:ascii="Times New Roman" w:hAnsi="Times New Roman" w:cs="Times New Roman"/>
          <w:bCs/>
          <w:iCs/>
          <w:sz w:val="24"/>
          <w:szCs w:val="24"/>
        </w:rPr>
        <w:t>клеротоми</w:t>
      </w:r>
      <w:proofErr w:type="spellEnd"/>
      <w:r w:rsidRPr="006A6CE1"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proofErr w:type="spellStart"/>
      <w:r w:rsidRPr="006A6CE1">
        <w:rPr>
          <w:rFonts w:ascii="Times New Roman" w:hAnsi="Times New Roman" w:cs="Times New Roman"/>
          <w:bCs/>
          <w:iCs/>
          <w:sz w:val="24"/>
          <w:szCs w:val="24"/>
        </w:rPr>
        <w:t>дерматоми</w:t>
      </w:r>
      <w:proofErr w:type="spellEnd"/>
      <w:r w:rsidRPr="006A6CE1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bCs/>
          <w:iCs/>
          <w:sz w:val="24"/>
          <w:szCs w:val="24"/>
        </w:rPr>
        <w:t>і</w:t>
      </w:r>
      <w:proofErr w:type="spellEnd"/>
      <w:r w:rsidRPr="006A6CE1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bCs/>
          <w:iCs/>
          <w:sz w:val="24"/>
          <w:szCs w:val="24"/>
        </w:rPr>
        <w:t>міотоми</w:t>
      </w:r>
      <w:proofErr w:type="spellEnd"/>
      <w:r w:rsidRPr="006A6CE1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 – це похідні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А. </w:t>
      </w:r>
      <w:proofErr w:type="spellStart"/>
      <w:r w:rsidRPr="006A6CE1">
        <w:rPr>
          <w:rFonts w:ascii="Times New Roman" w:hAnsi="Times New Roman" w:cs="Times New Roman"/>
          <w:bCs/>
          <w:iCs/>
          <w:sz w:val="24"/>
          <w:szCs w:val="24"/>
          <w:lang w:val="uk-UA"/>
        </w:rPr>
        <w:t>сомітів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bCs/>
          <w:iCs/>
          <w:sz w:val="24"/>
          <w:szCs w:val="24"/>
          <w:lang w:val="uk-UA"/>
        </w:rPr>
        <w:t>Б. хорди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В. </w:t>
      </w:r>
      <w:proofErr w:type="spellStart"/>
      <w:r w:rsidRPr="006A6CE1">
        <w:rPr>
          <w:rFonts w:ascii="Times New Roman" w:hAnsi="Times New Roman" w:cs="Times New Roman"/>
          <w:bCs/>
          <w:iCs/>
          <w:sz w:val="24"/>
          <w:szCs w:val="24"/>
          <w:lang w:val="uk-UA"/>
        </w:rPr>
        <w:t>позазародкових</w:t>
      </w:r>
      <w:proofErr w:type="spellEnd"/>
      <w:r w:rsidRPr="006A6CE1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 тканин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Г. </w:t>
      </w:r>
      <w:proofErr w:type="spellStart"/>
      <w:r w:rsidRPr="006A6CE1">
        <w:rPr>
          <w:rFonts w:ascii="Times New Roman" w:hAnsi="Times New Roman" w:cs="Times New Roman"/>
          <w:bCs/>
          <w:iCs/>
          <w:sz w:val="24"/>
          <w:szCs w:val="24"/>
          <w:lang w:val="uk-UA"/>
        </w:rPr>
        <w:t>мезотелію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17.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Філогенетично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молодші відділи головного мозку в немовлят розвинені слабше і з віком відносно збільшуються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А. Так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Б. Ні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В.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Філогенетично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молодші відділи головного мозку в немовлят розвинені маже так само, як і у дорослих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Г.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Філогенетично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молодші відділи головного мозку в немовлят розвинені однаково із старішими відділами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18. Основою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динамiки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фiлогенезу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великого мозку у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ссавцiв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є: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A.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Пiдпорядкування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нижчих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вiддiлiв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вищим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Б.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ab/>
        <w:t xml:space="preserve">Зникнення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давнiх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функцій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В. 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Пiдпорядкування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вищих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вiддiлiв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нижчим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19. До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мезодермальних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утворень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вiдносяться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A.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ab/>
        <w:t>Судини, оболонки мозку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B.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Макроглiя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, судини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C.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Нейробласти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20. Нейрони розвиваються з: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A.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Нейробластiв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*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B.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Медуллобластiв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C.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Спонгiобластiв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21.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Нейроглiя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i епендима розвиваються з: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A.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Спонгiобластiв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B.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Нейробластiв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С.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Медуллобластiв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22. Спинний мозок походить з: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A.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ab/>
        <w:t xml:space="preserve">З переднього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вiддiлу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медулярної трубки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B.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ab/>
        <w:t xml:space="preserve">З заднього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вiддiлу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медулярної трубки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С.  з середнього відділу медулярної трубки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23. З переднього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вiддiлу</w:t>
      </w:r>
      <w:proofErr w:type="spellEnd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медулярної трубки утворюються: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A.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ab/>
        <w:t xml:space="preserve">Чотири первинних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мiхура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B.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ab/>
        <w:t xml:space="preserve">Три первинних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мiхура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iCs/>
          <w:sz w:val="24"/>
          <w:szCs w:val="24"/>
        </w:rPr>
      </w:pP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C.</w:t>
      </w:r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ab/>
        <w:t xml:space="preserve">Два первинних </w:t>
      </w:r>
      <w:proofErr w:type="spellStart"/>
      <w:r w:rsidRPr="006A6CE1">
        <w:rPr>
          <w:rFonts w:ascii="Times New Roman" w:hAnsi="Times New Roman" w:cs="Times New Roman"/>
          <w:iCs/>
          <w:sz w:val="24"/>
          <w:szCs w:val="24"/>
          <w:lang w:val="uk-UA"/>
        </w:rPr>
        <w:t>мiхура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24. З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кiнцевого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мозку формуються: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A.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 xml:space="preserve">Кора великих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пiвкуль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базальнi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ядра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B.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 xml:space="preserve">Кора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пiвкуль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мозочка,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бiла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речовина мозочка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C.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 xml:space="preserve">Кора великих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пiвкуль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бiла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речовина великих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пiвкуль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базальнi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ядра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D.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Переднiй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i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заднiй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таламус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25. Порожнина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кiнцевого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мозку утворює: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A.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>Четвертий шлуночок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B.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Боковi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шлуночки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C.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Третiй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шлуночок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Д. там немає порожнини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26. З середнього мозку формуються: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A.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Мiст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нiжки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мозку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B.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 xml:space="preserve">Чотиригорбикове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тiло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нiжки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мозку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C.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>Мозочок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Д.  Базальні ядра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27. З ромбовидного мозку формуються: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A.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Мiст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, мозочок, довгастий мозок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B.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 xml:space="preserve">Довгастий мозок,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нiжки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мозку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C.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>Спинний мозок, довгастий мозок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Д. мозочок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28.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Гальмiвнi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синапси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частiше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утворюють: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A.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Аксо-дендритичнi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синапси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B.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Аксо-соматичнi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синапси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C.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Аксо-аксональнi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синапси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29.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Функцiї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нейроглiї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такi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крiм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A.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 xml:space="preserve">Участь в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збереженнi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iнформацiї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B.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>Опорна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C.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 xml:space="preserve">Проведення нервового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iмпульсу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D.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  <w:t>Бар'єрна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E.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Трофiчна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F.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Iмунна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30. У дорослих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осiб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нижня межа спинного мозку знаходиться: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A.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Мiж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III та IV поперековими хребцями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B.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Мiж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II та III поперековими хребцями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C.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ab/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Мiж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I та II поперековими хребцями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Д. Між IV та V поперековими хребцями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Тести до курсу невропатології (середній рівень)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Де закінчується перший нейрон глибокої чутливості?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1)   в ядрах Голля 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Бурдаха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у задніх рогах спинного мозку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  у бічних рогах спинного мозку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lastRenderedPageBreak/>
        <w:t>4)   у таламусі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5)   у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зацентральній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звивині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2) Де закінчуються другі нейрони всіх видів чутливості?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  у задніх рогах спинного мозку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у бічних рогах спинного мозку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  у таламусі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4)   в ядрах Голля 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Бурдаха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5)   у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зацентральній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звивині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Де здійснюють перехрестя  другі нейрони поверхневих видів чутливості?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  на рівні довгастого мозку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на рівні моста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  на рівні передньої білої спайки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4)   на рівні червоних ядер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5)   на межі між спинним і довгастим мозком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4) Де здійснюють  перехрестя другі нейрони глибоких видів чутливості?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  на рівні передньої білої спайки спинного мозку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на межі спинного і довгастого мозку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  на рівні моста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4)   в ніжці мозку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5)   в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міжоливному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шарі в довгастому мозку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5) В якому відділі кори головного мозку представлена проекція чутливої іннервації руки?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1)   в нижньому відділі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зацентральної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2)   в верхньому відділі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зацентральної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3)   в середньому відділі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зацентральної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4)   в верхньому відділі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передцентральної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5)   в середньому відділі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передцентральної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звивини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6) В якому відділі кори головного мозку представлена проекція чутливої іннервації голови?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1)   в верхньому відділі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зацентральної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2)   в верхньому відділі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передцентральної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3)   в нижньому відділі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зацентральної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4)   в середньому відділі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зацентральної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5)   в нижньому відділі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передцентральної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звивини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lastRenderedPageBreak/>
        <w:t>7) В якому відділі кори головного мозку представлена проекція чутливої іннервації ноги?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1)   у верхньому відділі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передцентральної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2)   у середньому відділі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зацентральної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3)   у верхньому відділі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зацентральної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4)   у нижньому відділі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зацентральної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5)   у нижньому відділі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передцентральної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звивини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8) Які види чутливості будуть порушені  у разі повного ураження периферичного нерва?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  всі види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тільки больова і температурна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  тільки тактильна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4)   тільки м’язово-суглобова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5)   тільки вібраційна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9)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Менингеальн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при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крововиливі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головний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мозок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зустрічаються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практично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завжди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>ідко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невідомі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4. можуть бути 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10)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Кожн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покрови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хворого 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крововиливом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головний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мозок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частіше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бліді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звичайного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кольору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</w:rPr>
        <w:t>3. г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перемирован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і*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4. не змінюються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>1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1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)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Ліквор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при гемо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рагічному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інсульті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кров'янистий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опалесцентний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безбарвний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4. з вмістом лейкоцитів 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>1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2) </w:t>
      </w:r>
      <w:r w:rsidRPr="006A6CE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аналізі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крові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при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гемор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агічному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інсульті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>1. норма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лейкопенія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>3. лейкоцитоз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4.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еозінофілія</w:t>
      </w:r>
      <w:proofErr w:type="spellEnd"/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13) 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Найбільш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часта картина очного дна при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ішемічному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інсульті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>1. норма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крововилив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сітківку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анг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осклероз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сітківки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застійний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диск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зорового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нерва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14) 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Свідомість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при 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шем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6A6CE1">
        <w:rPr>
          <w:rFonts w:ascii="Times New Roman" w:hAnsi="Times New Roman" w:cs="Times New Roman"/>
          <w:sz w:val="24"/>
          <w:szCs w:val="24"/>
        </w:rPr>
        <w:t>ч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ному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інсульті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частіше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</w:rPr>
        <w:t>1. к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ома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>2. сопор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>3. не порушено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lastRenderedPageBreak/>
        <w:t>4. ступор</w:t>
      </w:r>
    </w:p>
    <w:p w:rsidR="005E1690" w:rsidRPr="006A6CE1" w:rsidRDefault="005E1690" w:rsidP="006A6CE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b/>
          <w:sz w:val="24"/>
          <w:szCs w:val="24"/>
          <w:lang w:val="uk-UA"/>
        </w:rPr>
        <w:t>Декілька відповідей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Крововилив у головний мозок розвивається у результаті: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1. розриву судини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2. тромбозу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диапедеза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4. хвороби серця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Які структури відносяться до периферичної нервової системи?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міжхребцеві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вузли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передні роги спинного мозку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  задні роги спинного мозку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4)   периферичні нерви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5)   довгастий мозок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Вкажіть структури середнього мозку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  міст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ніжки мозку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  пластинка покрівлі середнього мозку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4)   мозочок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5)   таламус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4) Вкажіть етапи еволюції нервової системи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  трубчаста (цереброспінальна) нервова система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периферична нервова система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  дифузна (сіткоподібна) нервова система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4)   вегетативна нервова система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5)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гангліозна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нервова система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6)   центральна  нервова  система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5) Вкажіть види загальної чутливості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  больова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вібраційна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3)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стереогноз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4)   м’язово-суглобова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5)   двомірно-просторове відчуття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6)   температурна, тактильна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7)   дискримінаційна чутливість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lastRenderedPageBreak/>
        <w:t>8)   відчуття локалізації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6) Вкажіть види складної чутливості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  відчуття локалізації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больова, тактильна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  температурна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4)   двомірно-просторове відчуття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5)   дискримінаційна чутливість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6)   глибока м’язово-суглобова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7)   вібраційне відчуття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8)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стереогноз</w:t>
      </w:r>
      <w:proofErr w:type="spellEnd"/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7) Вкажіть специфічні види чутливості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  зір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температурна чутливість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  слух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4)   вібраційна чутливість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5)   больова чутливість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6)   дотик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7)   м’язово-суглобова чутливість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8)   смак*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9)   нюх*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10) пам’ять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8) Які нервові елементи складають систему чутливого аналізатора?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  відповідна зона кори головного мозку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пірамідний шлях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  рецептори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екстрапірамідні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шляхи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5)   чутливі аферентні шляхи*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6)   мозочкові шляхи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7)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ретикуло-спінальний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шлях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9) Які шляхи утворюють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присередню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( медіальну) петлю?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бульбо-таламічний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шлях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кірково-спинномозковий шлях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3)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таламо-кірковий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шлях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спіноталамічний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шлях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5)   пучки Голля і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Бурдаха</w:t>
      </w:r>
      <w:proofErr w:type="spellEnd"/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10) Вкажіть кількісні види порушення чутливості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поліестезія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2)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гіпестезія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3)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гіперпатія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гіперестезія</w:t>
      </w:r>
      <w:proofErr w:type="spellEnd"/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5)   анестезія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6)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дизестезі</w:t>
      </w:r>
      <w:proofErr w:type="spellEnd"/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b/>
          <w:sz w:val="24"/>
          <w:szCs w:val="24"/>
          <w:lang w:val="uk-UA"/>
        </w:rPr>
        <w:t>Тестові питання відкритого типу з простою відповіддю (одне слово, термін, число, цифра)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Т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ворець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першої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світі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кафедри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клініки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нервових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хвороб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… (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Кожевніков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, Кожевников)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2) їм описані верхнє вестибулярне ядро,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олівоспиномозковий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пучок, 15 рефлексів і 10 симптомів, розгинальний патологічний рефлекс при пірамідній недостатності … (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Бехтєрєв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Бехтерев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)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3) Павлов образно говорив, що «порушення народить гальмування, а гальмування — збудження» про 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4) З кількох горизонтальних шарів складається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архаокортекс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?  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5) 5й шар кори головного мозку представлений середніми і великими пірамідними клітинами … 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6) До розладів якого аналізатора відносяться такі розлади, як аносмія,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гіпосмія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? (нюховий,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обоняльний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)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7) випадання якої-небудь ділянки поля зору називається… (скотома, скотомою)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8) Скільки пар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черепномозкових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нервів (із 12) суто чутливі? (</w:t>
      </w: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9) Назвіть, як називається втрата рефлексів? )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10) Скільки нейронів має пірамідний шлях? 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11) Що таке «періостальний рефлекс»? (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12) Які паралічі характеризуються гіпотонією та атонією? 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13) на рівні якого сегмента замикається верхній черевний рефлекс ? (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14) Спотворення сприйняття подразнення. Наприклад, дотик сприймається як біль, а тепло – як холод. (</w:t>
      </w: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Тести до курсу невропатології (важкий рівень)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1. </w:t>
      </w:r>
      <w:r w:rsidRPr="006A6CE1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зниженні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змісту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кисню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артеріальн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ій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крові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мозкові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судини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звужуються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розширюються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не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змінюють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діаметр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просвітку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4.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спачатку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звужуються, потім розширюються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2. При зниженні змісту вуглекислого газу крові мозкові судини: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звужуються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не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змінюють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діаметр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просвітку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розширюються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4.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спачатку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звужуються, потім розширюються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</w:t>
      </w:r>
      <w:r w:rsidRPr="006A6CE1">
        <w:rPr>
          <w:rFonts w:ascii="Times New Roman" w:hAnsi="Times New Roman" w:cs="Times New Roman"/>
          <w:sz w:val="24"/>
          <w:szCs w:val="24"/>
        </w:rPr>
        <w:t xml:space="preserve">. Початок при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гемор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агічному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інсульті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кшталт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гематоми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раптов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ий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наростання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симптомів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протягом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годин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мерехтіння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симптомі</w:t>
      </w:r>
      <w:proofErr w:type="gramStart"/>
      <w:r w:rsidRPr="006A6CE1">
        <w:rPr>
          <w:rFonts w:ascii="Times New Roman" w:hAnsi="Times New Roman" w:cs="Times New Roman"/>
          <w:sz w:val="24"/>
          <w:szCs w:val="24"/>
        </w:rPr>
        <w:t>в</w:t>
      </w:r>
      <w:proofErr w:type="spellEnd"/>
      <w:proofErr w:type="gram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наростання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симптомів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протягом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доби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</w:t>
      </w:r>
      <w:r w:rsidRPr="006A6CE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Крововилив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головний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мозок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розвивається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зазвичай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вночі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п</w:t>
      </w:r>
      <w:proofErr w:type="gramEnd"/>
      <w:r w:rsidRPr="006A6CE1">
        <w:rPr>
          <w:rFonts w:ascii="Times New Roman" w:hAnsi="Times New Roman" w:cs="Times New Roman"/>
          <w:sz w:val="24"/>
          <w:szCs w:val="24"/>
          <w:lang w:val="uk-UA"/>
        </w:rPr>
        <w:t>ід час сну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вранці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>ісля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сну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днем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>ід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час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активної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діяльності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4. днем під час сну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</w:t>
      </w:r>
      <w:r w:rsidRPr="006A6CE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Головний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біль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при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крововиливі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головний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мозок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>1. не характерна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раптова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гостра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помірна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4. свербляча, невеликої інтенсивності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6. Вкажіть симптоми ураження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спіноталамічного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шляху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  анестезія на боці ураження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стріляючі болі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  провідникова анестезія  больової та температурної чутливості з протилежного боку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4)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герпетичні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висипання на шкірі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5)   симптоми натягу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7. Вкажіть ознаки, характерні для простого безумовного рефлексу: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а) направлений рух організму;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б) ненаправлений рух організму;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в)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видоспецифічна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реакція;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г) мимовільна стереотипна реакція частини тіла;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д) складна стереотипна реакція організму, яка виникає при зміні навколишнього середовища та специфічному внутрішньому середовищі.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8. Назвіть площину, що проводиться через тіло й розтинає його на передній і задній відділи. 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А) фронтальна; Б) серединна; В) горизонтальна; Г) сагітальна; Д) каудальна.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9. Назвіть площину, що проводиться через тіло й розтинає його на каудальний і краніальний відділи. А) фронтальна; Б) серединна; В) горизонтальна; Г) сагітальна; Д) вертикальна.  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10.  Передня поверхня тулуба має назву … 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А) … вентральної; Б) … дорсальної; В) … каудальної; Г) … краніальної; Д) … дистальної.  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b/>
          <w:sz w:val="24"/>
          <w:szCs w:val="24"/>
          <w:lang w:val="uk-UA"/>
        </w:rPr>
        <w:t>Декілька відповідей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1. Коло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Вілізія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включає артерії: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передні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мозкові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передню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сполучну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очні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середні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мозкові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задні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мозкові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задні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з'єднувальні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верхні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моз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очкові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Щ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>ільність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капілярно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ї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мережі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в головному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мозку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пропорційна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кількості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нервових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клітин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площі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поверхні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нервових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клітин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інтенсивності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функціонування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нервових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клітин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Осередкові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характерні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A6CE1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 xml:space="preserve"> тромбозу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правої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середньої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мозковий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артерії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сенсорна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афазія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лівосторонній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центральний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гемипарез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лівостороння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гем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анопс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6A6CE1">
        <w:rPr>
          <w:rFonts w:ascii="Times New Roman" w:hAnsi="Times New Roman" w:cs="Times New Roman"/>
          <w:sz w:val="24"/>
          <w:szCs w:val="24"/>
        </w:rPr>
        <w:t>я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порушення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ковтання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правобічна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гем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6A6CE1">
        <w:rPr>
          <w:rFonts w:ascii="Times New Roman" w:hAnsi="Times New Roman" w:cs="Times New Roman"/>
          <w:sz w:val="24"/>
          <w:szCs w:val="24"/>
        </w:rPr>
        <w:t>г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пестезия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блювота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</w:t>
      </w:r>
      <w:r w:rsidRPr="006A6CE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Осередкові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характерні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A6CE1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 xml:space="preserve"> тромбозу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задньої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мозковий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артерії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>1.гомон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мна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гем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анопс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6A6CE1">
        <w:rPr>
          <w:rFonts w:ascii="Times New Roman" w:hAnsi="Times New Roman" w:cs="Times New Roman"/>
          <w:sz w:val="24"/>
          <w:szCs w:val="24"/>
        </w:rPr>
        <w:t>я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зорова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агноз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6A6CE1">
        <w:rPr>
          <w:rFonts w:ascii="Times New Roman" w:hAnsi="Times New Roman" w:cs="Times New Roman"/>
          <w:sz w:val="24"/>
          <w:szCs w:val="24"/>
        </w:rPr>
        <w:t>я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центральний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гемипарез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моторна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афазія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коматозний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стан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</w:t>
      </w:r>
      <w:r w:rsidRPr="006A6CE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Осередкові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характерні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A6CE1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 xml:space="preserve"> тромбозу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хребетної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артерії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альтерн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уючи</w:t>
      </w:r>
      <w:r w:rsidRPr="006A6CE1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синдром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мозочкова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атакс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6A6CE1">
        <w:rPr>
          <w:rFonts w:ascii="Times New Roman" w:hAnsi="Times New Roman" w:cs="Times New Roman"/>
          <w:sz w:val="24"/>
          <w:szCs w:val="24"/>
        </w:rPr>
        <w:t>я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ністагм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біль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голови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lastRenderedPageBreak/>
        <w:t xml:space="preserve">5.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менингеальн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6</w:t>
      </w:r>
      <w:r w:rsidRPr="006A6CE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Осередкові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характерні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для тромбозу </w:t>
      </w:r>
      <w:proofErr w:type="gramStart"/>
      <w:r w:rsidRPr="006A6CE1">
        <w:rPr>
          <w:rFonts w:ascii="Times New Roman" w:hAnsi="Times New Roman" w:cs="Times New Roman"/>
          <w:sz w:val="24"/>
          <w:szCs w:val="24"/>
        </w:rPr>
        <w:t>базилярной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артерії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поразка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черепних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нерві</w:t>
      </w:r>
      <w:proofErr w:type="gramStart"/>
      <w:r w:rsidRPr="006A6CE1">
        <w:rPr>
          <w:rFonts w:ascii="Times New Roman" w:hAnsi="Times New Roman" w:cs="Times New Roman"/>
          <w:sz w:val="24"/>
          <w:szCs w:val="24"/>
        </w:rPr>
        <w:t>в</w:t>
      </w:r>
      <w:proofErr w:type="spellEnd"/>
      <w:proofErr w:type="gram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тетрапарез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розлад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св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>ідомості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блювота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7. Етіологічні чинники ішемічного інсульту: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1. гіпертонічна хвороба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2. атеросклероз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3. порушення серцевого ритму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4. системні васкуліти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5. хвороби крові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8. Етіологічні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чинники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крововиливу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головний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мозок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гіпертонічна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A6CE1">
        <w:rPr>
          <w:rFonts w:ascii="Times New Roman" w:hAnsi="Times New Roman" w:cs="Times New Roman"/>
          <w:sz w:val="24"/>
          <w:szCs w:val="24"/>
        </w:rPr>
        <w:t>хвороба</w:t>
      </w:r>
      <w:proofErr w:type="gram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артерио-венозные</w:t>
      </w:r>
      <w:proofErr w:type="spellEnd"/>
      <w:proofErr w:type="gram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мальформац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ії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стеноз 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нтракран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альных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судин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системні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васкул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іти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хвороби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крові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емболії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при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ІХС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9</w:t>
      </w:r>
      <w:r w:rsidRPr="006A6CE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характерні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геморагічного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інсульту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кшталт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гематоми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раптов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початок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мерехтіння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симптомі</w:t>
      </w:r>
      <w:proofErr w:type="gramStart"/>
      <w:r w:rsidRPr="006A6CE1">
        <w:rPr>
          <w:rFonts w:ascii="Times New Roman" w:hAnsi="Times New Roman" w:cs="Times New Roman"/>
          <w:sz w:val="24"/>
          <w:szCs w:val="24"/>
        </w:rPr>
        <w:t>в</w:t>
      </w:r>
      <w:proofErr w:type="spellEnd"/>
      <w:proofErr w:type="gram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порушення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св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>ідомості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>4. мен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нгеальн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>ідвищений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АТ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10</w:t>
      </w:r>
      <w:r w:rsidRPr="006A6CE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характерні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субарахно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дального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крововиливу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раптова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біль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голови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>2. гемипарез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поступове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наростання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симптомі</w:t>
      </w:r>
      <w:proofErr w:type="gramStart"/>
      <w:r w:rsidRPr="006A6CE1">
        <w:rPr>
          <w:rFonts w:ascii="Times New Roman" w:hAnsi="Times New Roman" w:cs="Times New Roman"/>
          <w:sz w:val="24"/>
          <w:szCs w:val="24"/>
        </w:rPr>
        <w:t>в</w:t>
      </w:r>
      <w:proofErr w:type="spellEnd"/>
      <w:proofErr w:type="gram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менингеальн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11</w:t>
      </w:r>
      <w:r w:rsidRPr="006A6CE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характерні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паренх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матозного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крововиливу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порушення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св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>ідомості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гем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плег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6A6CE1">
        <w:rPr>
          <w:rFonts w:ascii="Times New Roman" w:hAnsi="Times New Roman" w:cs="Times New Roman"/>
          <w:sz w:val="24"/>
          <w:szCs w:val="24"/>
        </w:rPr>
        <w:t>я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>ідвищення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АТ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мерехтіння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симптомі</w:t>
      </w:r>
      <w:proofErr w:type="gramStart"/>
      <w:r w:rsidRPr="006A6CE1">
        <w:rPr>
          <w:rFonts w:ascii="Times New Roman" w:hAnsi="Times New Roman" w:cs="Times New Roman"/>
          <w:sz w:val="24"/>
          <w:szCs w:val="24"/>
        </w:rPr>
        <w:t>в</w:t>
      </w:r>
      <w:proofErr w:type="spellEnd"/>
      <w:proofErr w:type="gram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параліч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погляду</w:t>
      </w:r>
      <w:proofErr w:type="spellEnd"/>
      <w:proofErr w:type="gram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>6. симптом Керн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і</w:t>
      </w:r>
      <w:proofErr w:type="gramStart"/>
      <w:r w:rsidRPr="006A6CE1">
        <w:rPr>
          <w:rFonts w:ascii="Times New Roman" w:hAnsi="Times New Roman" w:cs="Times New Roman"/>
          <w:sz w:val="24"/>
          <w:szCs w:val="24"/>
        </w:rPr>
        <w:t>га</w:t>
      </w:r>
      <w:proofErr w:type="gram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lastRenderedPageBreak/>
        <w:t>12</w:t>
      </w:r>
      <w:r w:rsidRPr="006A6CE1">
        <w:rPr>
          <w:rFonts w:ascii="Times New Roman" w:hAnsi="Times New Roman" w:cs="Times New Roman"/>
          <w:sz w:val="24"/>
          <w:szCs w:val="24"/>
        </w:rPr>
        <w:t xml:space="preserve">. Для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ішемічного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не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емболічн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ого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інсульту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характерно початок: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найгостріш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ий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поступов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кілька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годин/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в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ранковий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час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>ісля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сну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>ісля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психо-эмоционального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напруги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>ісля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прийому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гарячої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ванни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13</w:t>
      </w:r>
      <w:r w:rsidRPr="006A6CE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Загальномозкові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характерні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ішемічного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інсульту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біль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голови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>2. гемипарез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нудота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минущі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порушення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зору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швидке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розвиток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коми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менингеальные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симптоми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14. </w:t>
      </w:r>
      <w:r w:rsidRPr="006A6CE1">
        <w:rPr>
          <w:rFonts w:ascii="Times New Roman" w:hAnsi="Times New Roman" w:cs="Times New Roman"/>
          <w:sz w:val="24"/>
          <w:szCs w:val="24"/>
        </w:rPr>
        <w:t xml:space="preserve">Тактика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ведення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хворих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з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геморагічним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інсультом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гострому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періоді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>: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>ід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няте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положення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голови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опущене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положення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голови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забезпечення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прохідності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дихальних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шляхі</w:t>
      </w:r>
      <w:proofErr w:type="gramStart"/>
      <w:r w:rsidRPr="006A6CE1">
        <w:rPr>
          <w:rFonts w:ascii="Times New Roman" w:hAnsi="Times New Roman" w:cs="Times New Roman"/>
          <w:sz w:val="24"/>
          <w:szCs w:val="24"/>
        </w:rPr>
        <w:t>в</w:t>
      </w:r>
      <w:proofErr w:type="spellEnd"/>
      <w:proofErr w:type="gram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боротьб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>а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набряком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мозку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боротьби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набряком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>легень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proofErr w:type="gramStart"/>
      <w:r w:rsidRPr="006A6CE1">
        <w:rPr>
          <w:rFonts w:ascii="Times New Roman" w:hAnsi="Times New Roman" w:cs="Times New Roman"/>
          <w:sz w:val="24"/>
          <w:szCs w:val="24"/>
        </w:rPr>
        <w:t>проф</w:t>
      </w:r>
      <w:proofErr w:type="gramEnd"/>
      <w:r w:rsidRPr="006A6CE1">
        <w:rPr>
          <w:rFonts w:ascii="Times New Roman" w:hAnsi="Times New Roman" w:cs="Times New Roman"/>
          <w:sz w:val="24"/>
          <w:szCs w:val="24"/>
        </w:rPr>
        <w:t>ілактика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пневмонії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нормалізація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АТ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15. Вкажіть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анатомо-топографічні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рівні нервової системи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1)   кірковий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2)   підкірковий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3)   середньо мозковий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4)   сегментарно-рефлекторний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5)  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рецепторно-ефекторний</w:t>
      </w:r>
      <w:proofErr w:type="spellEnd"/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b/>
          <w:sz w:val="24"/>
          <w:szCs w:val="24"/>
          <w:lang w:val="uk-UA"/>
        </w:rPr>
        <w:t>Тестові питання відкритого типу з простою відповіддю (одне слово, термін, число, цифра)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1. Найбільш молоде в еволюційному відношенні утворення центральної нервової системи</w:t>
      </w:r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6CE1">
        <w:rPr>
          <w:rFonts w:ascii="Times New Roman" w:hAnsi="Times New Roman" w:cs="Times New Roman"/>
          <w:sz w:val="24"/>
          <w:szCs w:val="24"/>
        </w:rPr>
        <w:t>називається</w:t>
      </w:r>
      <w:proofErr w:type="spellEnd"/>
      <w:r w:rsidRPr="006A6CE1">
        <w:rPr>
          <w:rFonts w:ascii="Times New Roman" w:hAnsi="Times New Roman" w:cs="Times New Roman"/>
          <w:sz w:val="24"/>
          <w:szCs w:val="24"/>
        </w:rPr>
        <w:t xml:space="preserve"> </w:t>
      </w: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… 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2. Основною структурно-функціональною одиницею нервової системи є …. (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3. Складний нервовий механізм, який має сприймаючий апарат, провідниковий апарат  та центральний апарат називається …. ()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4. Рецептори, що розташовані всередині м’язів, суглобів … ()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5. Рецептори, що йдуть від внутрішніх органів … ()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6. Великі півкулі головного мозку складають …% від загальної маси мозку (78)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7. Яка система забезпечує автоматичну регуляцію вивчених рухових актів, підтримку загального м'язового тонусу, </w:t>
      </w:r>
      <w:proofErr w:type="spellStart"/>
      <w:r w:rsidRPr="006A6CE1">
        <w:rPr>
          <w:rFonts w:ascii="Times New Roman" w:hAnsi="Times New Roman" w:cs="Times New Roman"/>
          <w:sz w:val="24"/>
          <w:szCs w:val="24"/>
          <w:lang w:val="uk-UA"/>
        </w:rPr>
        <w:t>“готовність”</w:t>
      </w:r>
      <w:proofErr w:type="spellEnd"/>
      <w:r w:rsidRPr="006A6CE1">
        <w:rPr>
          <w:rFonts w:ascii="Times New Roman" w:hAnsi="Times New Roman" w:cs="Times New Roman"/>
          <w:sz w:val="24"/>
          <w:szCs w:val="24"/>
          <w:lang w:val="uk-UA"/>
        </w:rPr>
        <w:t xml:space="preserve"> периферичного рухового апарату до здійснення руху, перерозподіл м'язового тонусу при рухах, бере участь в підтримці нормальної пози? ()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8. «Моторний центр мови» за автором називається … (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t>9. Яка частка мозку пов'язана із сприйняттям і переробкою зорової інформації, організацією складних процесів зорового сприйняття? (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  <w:r w:rsidRPr="006A6CE1">
        <w:rPr>
          <w:rFonts w:ascii="Times New Roman" w:hAnsi="Times New Roman" w:cs="Times New Roman"/>
          <w:sz w:val="24"/>
          <w:szCs w:val="24"/>
          <w:lang w:val="uk-UA"/>
        </w:rPr>
        <w:lastRenderedPageBreak/>
        <w:t>10. Закрита часточка головного мозку, що знаходиться в глибині бічної борозни називається … ()</w:t>
      </w: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uk-UA"/>
        </w:rPr>
      </w:pPr>
    </w:p>
    <w:p w:rsidR="006A6CE1" w:rsidRPr="006A6CE1" w:rsidRDefault="006A6CE1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E1690" w:rsidRPr="006A6CE1" w:rsidRDefault="005E1690" w:rsidP="006A6CE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5E1690" w:rsidRPr="006A6CE1" w:rsidSect="005E1690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2572"/>
    <w:multiLevelType w:val="hybridMultilevel"/>
    <w:tmpl w:val="F42ABB12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">
    <w:nsid w:val="05511C2E"/>
    <w:multiLevelType w:val="hybridMultilevel"/>
    <w:tmpl w:val="6A4C68B6"/>
    <w:lvl w:ilvl="0" w:tplc="9B548404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2">
    <w:nsid w:val="0FA13953"/>
    <w:multiLevelType w:val="hybridMultilevel"/>
    <w:tmpl w:val="E4D8F8D0"/>
    <w:lvl w:ilvl="0" w:tplc="9B548404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3">
    <w:nsid w:val="125A3CAC"/>
    <w:multiLevelType w:val="hybridMultilevel"/>
    <w:tmpl w:val="A9ACB2D0"/>
    <w:lvl w:ilvl="0" w:tplc="9B5484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07C66BD"/>
    <w:multiLevelType w:val="hybridMultilevel"/>
    <w:tmpl w:val="475E2FD8"/>
    <w:lvl w:ilvl="0" w:tplc="9B548404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5">
    <w:nsid w:val="2CDB0DDE"/>
    <w:multiLevelType w:val="hybridMultilevel"/>
    <w:tmpl w:val="B2FE2CA8"/>
    <w:lvl w:ilvl="0" w:tplc="9B5484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8E32C38"/>
    <w:multiLevelType w:val="hybridMultilevel"/>
    <w:tmpl w:val="5DFE389A"/>
    <w:lvl w:ilvl="0" w:tplc="9B548404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7">
    <w:nsid w:val="5290339E"/>
    <w:multiLevelType w:val="hybridMultilevel"/>
    <w:tmpl w:val="A7864FF8"/>
    <w:lvl w:ilvl="0" w:tplc="16B80A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54C0A8F"/>
    <w:multiLevelType w:val="hybridMultilevel"/>
    <w:tmpl w:val="A0CAE26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56F409AF"/>
    <w:multiLevelType w:val="hybridMultilevel"/>
    <w:tmpl w:val="66B0EB4E"/>
    <w:lvl w:ilvl="0" w:tplc="9B5484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C782257"/>
    <w:multiLevelType w:val="hybridMultilevel"/>
    <w:tmpl w:val="31D2BB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E6B0453"/>
    <w:multiLevelType w:val="hybridMultilevel"/>
    <w:tmpl w:val="3F8C3D80"/>
    <w:lvl w:ilvl="0" w:tplc="9B5484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F910E7A"/>
    <w:multiLevelType w:val="hybridMultilevel"/>
    <w:tmpl w:val="17A8D7F8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3">
    <w:nsid w:val="65066CE0"/>
    <w:multiLevelType w:val="hybridMultilevel"/>
    <w:tmpl w:val="3CCA7C92"/>
    <w:lvl w:ilvl="0" w:tplc="9B548404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4">
    <w:nsid w:val="751B4D39"/>
    <w:multiLevelType w:val="hybridMultilevel"/>
    <w:tmpl w:val="B386C022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5">
    <w:nsid w:val="78674DFF"/>
    <w:multiLevelType w:val="hybridMultilevel"/>
    <w:tmpl w:val="E7043810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6">
    <w:nsid w:val="7A18416D"/>
    <w:multiLevelType w:val="hybridMultilevel"/>
    <w:tmpl w:val="8648D8E8"/>
    <w:lvl w:ilvl="0" w:tplc="9B548404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num w:numId="1">
    <w:abstractNumId w:val="12"/>
  </w:num>
  <w:num w:numId="2">
    <w:abstractNumId w:val="11"/>
  </w:num>
  <w:num w:numId="3">
    <w:abstractNumId w:val="10"/>
  </w:num>
  <w:num w:numId="4">
    <w:abstractNumId w:val="9"/>
  </w:num>
  <w:num w:numId="5">
    <w:abstractNumId w:val="7"/>
  </w:num>
  <w:num w:numId="6">
    <w:abstractNumId w:val="5"/>
  </w:num>
  <w:num w:numId="7">
    <w:abstractNumId w:val="8"/>
  </w:num>
  <w:num w:numId="8">
    <w:abstractNumId w:val="0"/>
  </w:num>
  <w:num w:numId="9">
    <w:abstractNumId w:val="1"/>
  </w:num>
  <w:num w:numId="10">
    <w:abstractNumId w:val="6"/>
  </w:num>
  <w:num w:numId="11">
    <w:abstractNumId w:val="14"/>
  </w:num>
  <w:num w:numId="12">
    <w:abstractNumId w:val="3"/>
  </w:num>
  <w:num w:numId="13">
    <w:abstractNumId w:val="2"/>
  </w:num>
  <w:num w:numId="14">
    <w:abstractNumId w:val="16"/>
  </w:num>
  <w:num w:numId="15">
    <w:abstractNumId w:val="15"/>
  </w:num>
  <w:num w:numId="16">
    <w:abstractNumId w:val="4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5E1690"/>
    <w:rsid w:val="004D7AD3"/>
    <w:rsid w:val="005E1690"/>
    <w:rsid w:val="006A6CE1"/>
    <w:rsid w:val="00730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E74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5E169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rsid w:val="005E1690"/>
    <w:pPr>
      <w:spacing w:after="140"/>
    </w:pPr>
  </w:style>
  <w:style w:type="paragraph" w:styleId="a5">
    <w:name w:val="List"/>
    <w:basedOn w:val="a4"/>
    <w:rsid w:val="005E1690"/>
    <w:rPr>
      <w:rFonts w:cs="Lucida Sans"/>
    </w:rPr>
  </w:style>
  <w:style w:type="paragraph" w:customStyle="1" w:styleId="Caption">
    <w:name w:val="Caption"/>
    <w:basedOn w:val="a"/>
    <w:qFormat/>
    <w:rsid w:val="005E169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6">
    <w:name w:val="index heading"/>
    <w:basedOn w:val="a"/>
    <w:qFormat/>
    <w:rsid w:val="005E1690"/>
    <w:pPr>
      <w:suppressLineNumbers/>
    </w:pPr>
    <w:rPr>
      <w:rFonts w:cs="Lucida San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3801</Words>
  <Characters>21668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25419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2020-05-12T08:14:00Z</dcterms:created>
  <dcterms:modified xsi:type="dcterms:W3CDTF">2020-05-12T08:14:00Z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