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3AAD" w:rsidRDefault="009D3AAD" w:rsidP="009D3AAD">
      <w:pPr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ЗАТВЕРДЖЕНО</w:t>
      </w:r>
    </w:p>
    <w:p w:rsidR="009D3AAD" w:rsidRDefault="009D3AAD" w:rsidP="009D3AAD">
      <w:pPr>
        <w:rPr>
          <w:b/>
          <w:sz w:val="28"/>
          <w:szCs w:val="28"/>
          <w:lang w:val="uk-UA"/>
        </w:rPr>
      </w:pPr>
      <w:proofErr w:type="spellStart"/>
      <w:r>
        <w:rPr>
          <w:b/>
          <w:sz w:val="28"/>
          <w:szCs w:val="28"/>
          <w:lang w:val="uk-UA"/>
        </w:rPr>
        <w:t>Ректор_________</w:t>
      </w:r>
      <w:proofErr w:type="spellEnd"/>
      <w:r>
        <w:rPr>
          <w:b/>
          <w:sz w:val="28"/>
          <w:szCs w:val="28"/>
          <w:lang w:val="uk-UA"/>
        </w:rPr>
        <w:t>____В.Д. Будак</w:t>
      </w:r>
    </w:p>
    <w:p w:rsidR="009D3AAD" w:rsidRDefault="009D3AAD" w:rsidP="009D3AAD">
      <w:pPr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«___»_______________2021 р.</w:t>
      </w:r>
    </w:p>
    <w:p w:rsidR="007112F2" w:rsidRDefault="007112F2" w:rsidP="007112F2">
      <w:pPr>
        <w:rPr>
          <w:b/>
          <w:sz w:val="28"/>
          <w:szCs w:val="28"/>
          <w:lang w:val="uk-UA"/>
        </w:rPr>
      </w:pPr>
    </w:p>
    <w:p w:rsidR="007112F2" w:rsidRDefault="007112F2" w:rsidP="007112F2">
      <w:pPr>
        <w:rPr>
          <w:b/>
          <w:sz w:val="28"/>
          <w:szCs w:val="28"/>
          <w:lang w:val="uk-UA"/>
        </w:rPr>
      </w:pPr>
    </w:p>
    <w:p w:rsidR="009C1D9B" w:rsidRPr="009D3AAD" w:rsidRDefault="009C1D9B" w:rsidP="009C1D9B">
      <w:pPr>
        <w:jc w:val="center"/>
        <w:rPr>
          <w:b/>
          <w:sz w:val="28"/>
          <w:szCs w:val="28"/>
          <w:lang w:val="uk-UA"/>
        </w:rPr>
      </w:pPr>
      <w:r w:rsidRPr="009D3AAD">
        <w:rPr>
          <w:b/>
          <w:sz w:val="28"/>
          <w:szCs w:val="28"/>
          <w:lang w:val="uk-UA"/>
        </w:rPr>
        <w:t>Розклад літньої сесії</w:t>
      </w:r>
    </w:p>
    <w:p w:rsidR="009C1D9B" w:rsidRPr="009D3AAD" w:rsidRDefault="009C1D9B" w:rsidP="009C1D9B">
      <w:pPr>
        <w:jc w:val="center"/>
        <w:rPr>
          <w:b/>
          <w:sz w:val="28"/>
          <w:szCs w:val="28"/>
          <w:lang w:val="uk-UA"/>
        </w:rPr>
      </w:pPr>
      <w:r w:rsidRPr="009D3AAD">
        <w:rPr>
          <w:b/>
          <w:sz w:val="28"/>
          <w:szCs w:val="28"/>
          <w:lang w:val="uk-UA"/>
        </w:rPr>
        <w:t xml:space="preserve">ІІ семестр 2020-2021 н.р. </w:t>
      </w:r>
    </w:p>
    <w:p w:rsidR="009C1D9B" w:rsidRDefault="009C1D9B" w:rsidP="009C1D9B">
      <w:pPr>
        <w:jc w:val="center"/>
        <w:rPr>
          <w:b/>
          <w:sz w:val="28"/>
          <w:szCs w:val="28"/>
        </w:rPr>
      </w:pPr>
      <w:proofErr w:type="spellStart"/>
      <w:r>
        <w:rPr>
          <w:b/>
          <w:sz w:val="28"/>
          <w:szCs w:val="28"/>
        </w:rPr>
        <w:t>студенті</w:t>
      </w:r>
      <w:proofErr w:type="gramStart"/>
      <w:r>
        <w:rPr>
          <w:b/>
          <w:sz w:val="28"/>
          <w:szCs w:val="28"/>
        </w:rPr>
        <w:t>в</w:t>
      </w:r>
      <w:proofErr w:type="spellEnd"/>
      <w:proofErr w:type="gramEnd"/>
      <w:r>
        <w:rPr>
          <w:b/>
          <w:sz w:val="28"/>
          <w:szCs w:val="28"/>
        </w:rPr>
        <w:t xml:space="preserve"> І </w:t>
      </w:r>
      <w:proofErr w:type="gramStart"/>
      <w:r>
        <w:rPr>
          <w:b/>
          <w:sz w:val="28"/>
          <w:szCs w:val="28"/>
        </w:rPr>
        <w:t>курсу</w:t>
      </w:r>
      <w:proofErr w:type="gram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освітнього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ступеня</w:t>
      </w:r>
      <w:proofErr w:type="spellEnd"/>
      <w:r>
        <w:rPr>
          <w:b/>
          <w:sz w:val="28"/>
          <w:szCs w:val="28"/>
        </w:rPr>
        <w:t xml:space="preserve"> «бакалавр» </w:t>
      </w:r>
    </w:p>
    <w:p w:rsidR="009C1D9B" w:rsidRDefault="009C1D9B" w:rsidP="009C1D9B">
      <w:pPr>
        <w:jc w:val="center"/>
        <w:rPr>
          <w:b/>
          <w:sz w:val="28"/>
          <w:szCs w:val="28"/>
        </w:rPr>
      </w:pPr>
      <w:proofErr w:type="spellStart"/>
      <w:r>
        <w:rPr>
          <w:b/>
          <w:sz w:val="28"/>
          <w:szCs w:val="28"/>
        </w:rPr>
        <w:t>заочної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форми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навчання</w:t>
      </w:r>
      <w:proofErr w:type="spellEnd"/>
      <w:r>
        <w:rPr>
          <w:b/>
          <w:sz w:val="28"/>
          <w:szCs w:val="28"/>
        </w:rPr>
        <w:t xml:space="preserve"> </w:t>
      </w:r>
    </w:p>
    <w:p w:rsidR="009C1D9B" w:rsidRDefault="009C1D9B" w:rsidP="009C1D9B">
      <w:pPr>
        <w:jc w:val="center"/>
        <w:rPr>
          <w:b/>
          <w:sz w:val="28"/>
          <w:szCs w:val="28"/>
        </w:rPr>
      </w:pPr>
      <w:proofErr w:type="spellStart"/>
      <w:proofErr w:type="gramStart"/>
      <w:r>
        <w:rPr>
          <w:b/>
          <w:sz w:val="28"/>
          <w:szCs w:val="28"/>
        </w:rPr>
        <w:t>спец</w:t>
      </w:r>
      <w:proofErr w:type="gramEnd"/>
      <w:r>
        <w:rPr>
          <w:b/>
          <w:sz w:val="28"/>
          <w:szCs w:val="28"/>
        </w:rPr>
        <w:t>іальності</w:t>
      </w:r>
      <w:proofErr w:type="spellEnd"/>
      <w:r>
        <w:rPr>
          <w:b/>
          <w:sz w:val="28"/>
          <w:szCs w:val="28"/>
        </w:rPr>
        <w:t xml:space="preserve"> </w:t>
      </w:r>
      <w:r w:rsidR="00C827E4">
        <w:rPr>
          <w:b/>
          <w:sz w:val="28"/>
          <w:szCs w:val="28"/>
          <w:lang w:val="uk-UA"/>
        </w:rPr>
        <w:t>053</w:t>
      </w:r>
      <w:r>
        <w:rPr>
          <w:b/>
          <w:sz w:val="28"/>
          <w:szCs w:val="28"/>
          <w:lang w:val="uk-UA"/>
        </w:rPr>
        <w:t xml:space="preserve"> </w:t>
      </w:r>
      <w:r w:rsidR="00C827E4">
        <w:rPr>
          <w:b/>
          <w:sz w:val="28"/>
          <w:szCs w:val="28"/>
          <w:lang w:val="uk-UA"/>
        </w:rPr>
        <w:t>Психологія</w:t>
      </w:r>
      <w:r>
        <w:rPr>
          <w:b/>
          <w:sz w:val="28"/>
          <w:szCs w:val="28"/>
        </w:rPr>
        <w:t xml:space="preserve"> </w:t>
      </w:r>
    </w:p>
    <w:p w:rsidR="009C1D9B" w:rsidRDefault="009C1D9B" w:rsidP="009C1D9B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факультету </w:t>
      </w:r>
      <w:proofErr w:type="spellStart"/>
      <w:r>
        <w:rPr>
          <w:b/>
          <w:sz w:val="28"/>
          <w:szCs w:val="28"/>
        </w:rPr>
        <w:t>педагогіки</w:t>
      </w:r>
      <w:proofErr w:type="spellEnd"/>
      <w:r>
        <w:rPr>
          <w:b/>
          <w:sz w:val="28"/>
          <w:szCs w:val="28"/>
        </w:rPr>
        <w:t xml:space="preserve"> та </w:t>
      </w:r>
      <w:proofErr w:type="spellStart"/>
      <w:r>
        <w:rPr>
          <w:b/>
          <w:sz w:val="28"/>
          <w:szCs w:val="28"/>
        </w:rPr>
        <w:t>психології</w:t>
      </w:r>
      <w:proofErr w:type="spellEnd"/>
      <w:r>
        <w:rPr>
          <w:b/>
          <w:sz w:val="28"/>
          <w:szCs w:val="28"/>
        </w:rPr>
        <w:t xml:space="preserve"> </w:t>
      </w:r>
    </w:p>
    <w:p w:rsidR="009C1D9B" w:rsidRDefault="009C1D9B" w:rsidP="009C1D9B">
      <w:pPr>
        <w:jc w:val="center"/>
        <w:rPr>
          <w:b/>
          <w:sz w:val="28"/>
          <w:szCs w:val="28"/>
        </w:rPr>
      </w:pPr>
      <w:proofErr w:type="spellStart"/>
      <w:r>
        <w:rPr>
          <w:b/>
          <w:sz w:val="28"/>
          <w:szCs w:val="28"/>
        </w:rPr>
        <w:t>з</w:t>
      </w:r>
      <w:proofErr w:type="spellEnd"/>
      <w:r>
        <w:rPr>
          <w:b/>
          <w:sz w:val="28"/>
          <w:szCs w:val="28"/>
        </w:rPr>
        <w:t xml:space="preserve"> 25.05.2021 до 26.05.2021</w:t>
      </w:r>
    </w:p>
    <w:p w:rsidR="009C1D9B" w:rsidRDefault="009C1D9B" w:rsidP="009C1D9B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1</w:t>
      </w:r>
      <w:r w:rsidR="00C827E4">
        <w:rPr>
          <w:b/>
          <w:sz w:val="28"/>
          <w:szCs w:val="28"/>
          <w:lang w:val="uk-UA"/>
        </w:rPr>
        <w:t>1</w:t>
      </w:r>
      <w:r>
        <w:rPr>
          <w:b/>
          <w:sz w:val="28"/>
          <w:szCs w:val="28"/>
          <w:lang w:val="uk-UA"/>
        </w:rPr>
        <w:t>7</w:t>
      </w:r>
      <w:r>
        <w:rPr>
          <w:b/>
          <w:sz w:val="28"/>
          <w:szCs w:val="28"/>
        </w:rPr>
        <w:t>/</w:t>
      </w:r>
      <w:proofErr w:type="gramStart"/>
      <w:r>
        <w:rPr>
          <w:b/>
          <w:sz w:val="28"/>
          <w:szCs w:val="28"/>
        </w:rPr>
        <w:t>З</w:t>
      </w:r>
      <w:proofErr w:type="gram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група</w:t>
      </w:r>
      <w:proofErr w:type="spellEnd"/>
    </w:p>
    <w:p w:rsidR="009C1D9B" w:rsidRDefault="009C1D9B" w:rsidP="009C1D9B">
      <w:pPr>
        <w:rPr>
          <w:b/>
          <w:sz w:val="32"/>
          <w:szCs w:val="32"/>
          <w:u w:val="single"/>
        </w:rPr>
      </w:pPr>
      <w:bookmarkStart w:id="0" w:name="_heading=h.gjdgxs" w:colFirst="0" w:colLast="0"/>
      <w:bookmarkEnd w:id="0"/>
    </w:p>
    <w:tbl>
      <w:tblPr>
        <w:tblW w:w="15487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1525"/>
        <w:gridCol w:w="963"/>
        <w:gridCol w:w="1624"/>
        <w:gridCol w:w="1041"/>
        <w:gridCol w:w="6188"/>
        <w:gridCol w:w="4146"/>
      </w:tblGrid>
      <w:tr w:rsidR="009C1D9B" w:rsidRPr="00F82CB6" w:rsidTr="007112F2">
        <w:trPr>
          <w:trHeight w:val="670"/>
          <w:jc w:val="center"/>
        </w:trPr>
        <w:tc>
          <w:tcPr>
            <w:tcW w:w="1525" w:type="dxa"/>
            <w:tcBorders>
              <w:top w:val="single" w:sz="18" w:space="0" w:color="000000"/>
              <w:left w:val="double" w:sz="4" w:space="0" w:color="auto"/>
              <w:bottom w:val="double" w:sz="4" w:space="0" w:color="auto"/>
              <w:right w:val="single" w:sz="4" w:space="0" w:color="000000"/>
            </w:tcBorders>
          </w:tcPr>
          <w:p w:rsidR="009C1D9B" w:rsidRPr="00F82CB6" w:rsidRDefault="009C1D9B" w:rsidP="007112F2">
            <w:pPr>
              <w:jc w:val="center"/>
              <w:rPr>
                <w:b/>
                <w:sz w:val="28"/>
                <w:szCs w:val="28"/>
              </w:rPr>
            </w:pPr>
            <w:r w:rsidRPr="00F82CB6">
              <w:rPr>
                <w:b/>
                <w:sz w:val="28"/>
                <w:szCs w:val="28"/>
              </w:rPr>
              <w:t xml:space="preserve">День </w:t>
            </w:r>
            <w:proofErr w:type="spellStart"/>
            <w:r w:rsidRPr="00F82CB6">
              <w:rPr>
                <w:b/>
                <w:sz w:val="28"/>
                <w:szCs w:val="28"/>
              </w:rPr>
              <w:t>тижня</w:t>
            </w:r>
            <w:proofErr w:type="spellEnd"/>
          </w:p>
        </w:tc>
        <w:tc>
          <w:tcPr>
            <w:tcW w:w="963" w:type="dxa"/>
            <w:tcBorders>
              <w:top w:val="single" w:sz="18" w:space="0" w:color="000000"/>
              <w:left w:val="single" w:sz="4" w:space="0" w:color="000000"/>
              <w:bottom w:val="double" w:sz="4" w:space="0" w:color="auto"/>
              <w:right w:val="single" w:sz="4" w:space="0" w:color="000000"/>
            </w:tcBorders>
          </w:tcPr>
          <w:p w:rsidR="009C1D9B" w:rsidRPr="00F82CB6" w:rsidRDefault="009C1D9B" w:rsidP="007112F2">
            <w:pPr>
              <w:jc w:val="center"/>
              <w:rPr>
                <w:b/>
                <w:sz w:val="28"/>
                <w:szCs w:val="28"/>
              </w:rPr>
            </w:pPr>
          </w:p>
          <w:p w:rsidR="009C1D9B" w:rsidRPr="00F82CB6" w:rsidRDefault="009C1D9B" w:rsidP="007112F2">
            <w:pPr>
              <w:jc w:val="center"/>
              <w:rPr>
                <w:b/>
                <w:sz w:val="28"/>
                <w:szCs w:val="28"/>
              </w:rPr>
            </w:pPr>
            <w:r w:rsidRPr="00F82CB6">
              <w:rPr>
                <w:b/>
                <w:sz w:val="28"/>
                <w:szCs w:val="28"/>
              </w:rPr>
              <w:t>Пара</w:t>
            </w:r>
          </w:p>
        </w:tc>
        <w:tc>
          <w:tcPr>
            <w:tcW w:w="1624" w:type="dxa"/>
            <w:tcBorders>
              <w:top w:val="single" w:sz="18" w:space="0" w:color="000000"/>
              <w:left w:val="single" w:sz="4" w:space="0" w:color="000000"/>
              <w:bottom w:val="double" w:sz="4" w:space="0" w:color="auto"/>
              <w:right w:val="single" w:sz="4" w:space="0" w:color="000000"/>
            </w:tcBorders>
          </w:tcPr>
          <w:p w:rsidR="009C1D9B" w:rsidRPr="00F82CB6" w:rsidRDefault="009C1D9B" w:rsidP="007112F2">
            <w:pPr>
              <w:jc w:val="center"/>
              <w:rPr>
                <w:b/>
                <w:sz w:val="28"/>
                <w:szCs w:val="28"/>
              </w:rPr>
            </w:pPr>
            <w:r w:rsidRPr="00F82CB6">
              <w:rPr>
                <w:b/>
                <w:sz w:val="28"/>
                <w:szCs w:val="28"/>
              </w:rPr>
              <w:t xml:space="preserve">Час </w:t>
            </w:r>
          </w:p>
        </w:tc>
        <w:tc>
          <w:tcPr>
            <w:tcW w:w="1041" w:type="dxa"/>
            <w:tcBorders>
              <w:top w:val="single" w:sz="18" w:space="0" w:color="000000"/>
              <w:left w:val="single" w:sz="4" w:space="0" w:color="000000"/>
              <w:bottom w:val="double" w:sz="4" w:space="0" w:color="auto"/>
              <w:right w:val="single" w:sz="4" w:space="0" w:color="000000"/>
            </w:tcBorders>
          </w:tcPr>
          <w:p w:rsidR="009C1D9B" w:rsidRPr="00F82CB6" w:rsidRDefault="009C1D9B" w:rsidP="007112F2">
            <w:pPr>
              <w:jc w:val="center"/>
              <w:rPr>
                <w:b/>
                <w:sz w:val="28"/>
                <w:szCs w:val="28"/>
              </w:rPr>
            </w:pPr>
            <w:proofErr w:type="spellStart"/>
            <w:r w:rsidRPr="00F82CB6">
              <w:rPr>
                <w:b/>
                <w:sz w:val="28"/>
                <w:szCs w:val="28"/>
              </w:rPr>
              <w:t>Аудиторія</w:t>
            </w:r>
            <w:proofErr w:type="spellEnd"/>
          </w:p>
        </w:tc>
        <w:tc>
          <w:tcPr>
            <w:tcW w:w="6188" w:type="dxa"/>
            <w:tcBorders>
              <w:top w:val="single" w:sz="18" w:space="0" w:color="000000"/>
              <w:left w:val="single" w:sz="4" w:space="0" w:color="000000"/>
              <w:bottom w:val="doub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9C1D9B" w:rsidRPr="00F82CB6" w:rsidRDefault="009C1D9B" w:rsidP="007112F2">
            <w:pPr>
              <w:jc w:val="center"/>
              <w:rPr>
                <w:b/>
                <w:sz w:val="28"/>
                <w:szCs w:val="28"/>
              </w:rPr>
            </w:pPr>
            <w:r w:rsidRPr="00F82CB6">
              <w:rPr>
                <w:b/>
                <w:sz w:val="28"/>
                <w:szCs w:val="28"/>
              </w:rPr>
              <w:t>НАЗВА ДИСЦИПЛІНИ</w:t>
            </w:r>
          </w:p>
        </w:tc>
        <w:tc>
          <w:tcPr>
            <w:tcW w:w="4146" w:type="dxa"/>
            <w:tcBorders>
              <w:top w:val="single" w:sz="18" w:space="0" w:color="000000"/>
              <w:left w:val="single" w:sz="4" w:space="0" w:color="000000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9C1D9B" w:rsidRPr="00F82CB6" w:rsidRDefault="009C1D9B" w:rsidP="007112F2">
            <w:pPr>
              <w:jc w:val="center"/>
              <w:rPr>
                <w:b/>
                <w:sz w:val="28"/>
                <w:szCs w:val="28"/>
              </w:rPr>
            </w:pPr>
            <w:r w:rsidRPr="00F82CB6">
              <w:rPr>
                <w:b/>
                <w:sz w:val="28"/>
                <w:szCs w:val="28"/>
              </w:rPr>
              <w:t>ВИКЛАДАЧ</w:t>
            </w:r>
          </w:p>
        </w:tc>
      </w:tr>
      <w:tr w:rsidR="00C827E4" w:rsidRPr="00F82CB6" w:rsidTr="007112F2">
        <w:trPr>
          <w:trHeight w:val="460"/>
          <w:jc w:val="center"/>
        </w:trPr>
        <w:tc>
          <w:tcPr>
            <w:tcW w:w="1525" w:type="dxa"/>
            <w:vMerge w:val="restart"/>
            <w:tcBorders>
              <w:top w:val="single" w:sz="4" w:space="0" w:color="000000"/>
              <w:left w:val="double" w:sz="4" w:space="0" w:color="auto"/>
              <w:right w:val="single" w:sz="4" w:space="0" w:color="000000"/>
            </w:tcBorders>
          </w:tcPr>
          <w:p w:rsidR="00C827E4" w:rsidRPr="00F82CB6" w:rsidRDefault="00C827E4" w:rsidP="007112F2">
            <w:pPr>
              <w:jc w:val="center"/>
              <w:rPr>
                <w:b/>
                <w:sz w:val="28"/>
                <w:szCs w:val="28"/>
              </w:rPr>
            </w:pPr>
            <w:proofErr w:type="spellStart"/>
            <w:r w:rsidRPr="00F82CB6">
              <w:rPr>
                <w:b/>
                <w:sz w:val="28"/>
                <w:szCs w:val="28"/>
              </w:rPr>
              <w:t>Вівторок</w:t>
            </w:r>
            <w:proofErr w:type="spellEnd"/>
          </w:p>
          <w:p w:rsidR="00C827E4" w:rsidRPr="00F82CB6" w:rsidRDefault="00C827E4" w:rsidP="007112F2">
            <w:pPr>
              <w:jc w:val="center"/>
              <w:rPr>
                <w:b/>
                <w:sz w:val="28"/>
                <w:szCs w:val="28"/>
              </w:rPr>
            </w:pPr>
            <w:r w:rsidRPr="00F82CB6">
              <w:rPr>
                <w:b/>
                <w:sz w:val="28"/>
                <w:szCs w:val="28"/>
              </w:rPr>
              <w:t>25.05.2021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C827E4" w:rsidRPr="00F82CB6" w:rsidRDefault="00C827E4" w:rsidP="007112F2">
            <w:pPr>
              <w:jc w:val="center"/>
              <w:rPr>
                <w:sz w:val="28"/>
                <w:szCs w:val="28"/>
              </w:rPr>
            </w:pPr>
            <w:r w:rsidRPr="00F82CB6">
              <w:rPr>
                <w:sz w:val="28"/>
                <w:szCs w:val="28"/>
              </w:rPr>
              <w:t>ІІ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C827E4" w:rsidRPr="00F82CB6" w:rsidRDefault="00C827E4" w:rsidP="007112F2">
            <w:pPr>
              <w:rPr>
                <w:sz w:val="28"/>
                <w:szCs w:val="28"/>
              </w:rPr>
            </w:pPr>
            <w:r w:rsidRPr="00F82CB6">
              <w:rPr>
                <w:sz w:val="28"/>
                <w:szCs w:val="28"/>
              </w:rPr>
              <w:t>10:00-11:20</w:t>
            </w:r>
          </w:p>
        </w:tc>
        <w:tc>
          <w:tcPr>
            <w:tcW w:w="104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C827E4" w:rsidRPr="00F82CB6" w:rsidRDefault="00C827E4" w:rsidP="007112F2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618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827E4" w:rsidRPr="00470F6B" w:rsidRDefault="00C827E4" w:rsidP="007112F2">
            <w:pPr>
              <w:rPr>
                <w:sz w:val="26"/>
                <w:szCs w:val="26"/>
                <w:lang w:val="uk-UA"/>
              </w:rPr>
            </w:pPr>
            <w:r w:rsidRPr="00470F6B">
              <w:rPr>
                <w:sz w:val="26"/>
                <w:szCs w:val="26"/>
                <w:lang w:val="uk-UA"/>
              </w:rPr>
              <w:t>Оздоровчі технології (залік)</w:t>
            </w:r>
          </w:p>
        </w:tc>
        <w:tc>
          <w:tcPr>
            <w:tcW w:w="4146" w:type="dxa"/>
            <w:tcBorders>
              <w:top w:val="single" w:sz="4" w:space="0" w:color="000000"/>
              <w:left w:val="single" w:sz="4" w:space="0" w:color="000000"/>
              <w:right w:val="double" w:sz="4" w:space="0" w:color="auto"/>
            </w:tcBorders>
            <w:shd w:val="clear" w:color="auto" w:fill="auto"/>
          </w:tcPr>
          <w:p w:rsidR="00C827E4" w:rsidRPr="00470F6B" w:rsidRDefault="00C827E4" w:rsidP="007112F2">
            <w:pPr>
              <w:rPr>
                <w:sz w:val="26"/>
                <w:szCs w:val="26"/>
                <w:lang w:val="uk-UA"/>
              </w:rPr>
            </w:pPr>
            <w:proofErr w:type="spellStart"/>
            <w:r>
              <w:rPr>
                <w:sz w:val="26"/>
                <w:szCs w:val="26"/>
                <w:lang w:val="uk-UA"/>
              </w:rPr>
              <w:t>ст.викл</w:t>
            </w:r>
            <w:proofErr w:type="spellEnd"/>
            <w:r>
              <w:rPr>
                <w:sz w:val="26"/>
                <w:szCs w:val="26"/>
                <w:lang w:val="uk-UA"/>
              </w:rPr>
              <w:t xml:space="preserve">. </w:t>
            </w:r>
            <w:proofErr w:type="spellStart"/>
            <w:r>
              <w:rPr>
                <w:sz w:val="26"/>
                <w:szCs w:val="26"/>
                <w:lang w:val="uk-UA"/>
              </w:rPr>
              <w:t>Семерджан</w:t>
            </w:r>
            <w:proofErr w:type="spellEnd"/>
            <w:r>
              <w:rPr>
                <w:sz w:val="26"/>
                <w:szCs w:val="26"/>
                <w:lang w:val="uk-UA"/>
              </w:rPr>
              <w:t xml:space="preserve"> М.Г.</w:t>
            </w:r>
          </w:p>
        </w:tc>
      </w:tr>
      <w:tr w:rsidR="00C827E4" w:rsidRPr="00C827E4" w:rsidTr="007112F2">
        <w:trPr>
          <w:trHeight w:val="460"/>
          <w:jc w:val="center"/>
        </w:trPr>
        <w:tc>
          <w:tcPr>
            <w:tcW w:w="1525" w:type="dxa"/>
            <w:vMerge/>
            <w:tcBorders>
              <w:top w:val="single" w:sz="4" w:space="0" w:color="000000"/>
              <w:left w:val="double" w:sz="4" w:space="0" w:color="auto"/>
              <w:right w:val="single" w:sz="4" w:space="0" w:color="000000"/>
            </w:tcBorders>
          </w:tcPr>
          <w:p w:rsidR="00C827E4" w:rsidRPr="00F82CB6" w:rsidRDefault="00C827E4" w:rsidP="007112F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C827E4" w:rsidRPr="00C827E4" w:rsidRDefault="00C827E4" w:rsidP="007112F2">
            <w:pPr>
              <w:jc w:val="center"/>
              <w:rPr>
                <w:sz w:val="28"/>
                <w:szCs w:val="28"/>
                <w:lang w:val="uk-UA"/>
              </w:rPr>
            </w:pPr>
            <w:r w:rsidRPr="00C827E4">
              <w:rPr>
                <w:sz w:val="28"/>
                <w:szCs w:val="28"/>
                <w:lang w:val="uk-UA"/>
              </w:rPr>
              <w:t>ІІІ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C827E4" w:rsidRPr="00C827E4" w:rsidRDefault="00C827E4" w:rsidP="007112F2">
            <w:pPr>
              <w:rPr>
                <w:sz w:val="28"/>
                <w:szCs w:val="28"/>
                <w:lang w:val="uk-UA"/>
              </w:rPr>
            </w:pPr>
            <w:r w:rsidRPr="00C827E4">
              <w:rPr>
                <w:sz w:val="28"/>
                <w:szCs w:val="28"/>
                <w:lang w:val="uk-UA"/>
              </w:rPr>
              <w:t>11.50-13.10</w:t>
            </w:r>
          </w:p>
        </w:tc>
        <w:tc>
          <w:tcPr>
            <w:tcW w:w="104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C827E4" w:rsidRPr="00F82CB6" w:rsidRDefault="0058139D" w:rsidP="007112F2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01.124</w:t>
            </w:r>
          </w:p>
        </w:tc>
        <w:tc>
          <w:tcPr>
            <w:tcW w:w="618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827E4" w:rsidRPr="00470F6B" w:rsidRDefault="00C827E4" w:rsidP="007112F2">
            <w:pPr>
              <w:rPr>
                <w:sz w:val="26"/>
                <w:szCs w:val="26"/>
                <w:lang w:val="uk-UA"/>
              </w:rPr>
            </w:pPr>
            <w:r w:rsidRPr="00470F6B">
              <w:rPr>
                <w:sz w:val="26"/>
                <w:szCs w:val="26"/>
                <w:lang w:val="uk-UA"/>
              </w:rPr>
              <w:t>Анатомія, еволюція нервової системи та психофізіологія (екзамен)</w:t>
            </w:r>
          </w:p>
        </w:tc>
        <w:tc>
          <w:tcPr>
            <w:tcW w:w="4146" w:type="dxa"/>
            <w:tcBorders>
              <w:top w:val="single" w:sz="4" w:space="0" w:color="000000"/>
              <w:left w:val="single" w:sz="4" w:space="0" w:color="000000"/>
              <w:right w:val="double" w:sz="4" w:space="0" w:color="auto"/>
            </w:tcBorders>
            <w:shd w:val="clear" w:color="auto" w:fill="auto"/>
          </w:tcPr>
          <w:p w:rsidR="00C827E4" w:rsidRPr="00470F6B" w:rsidRDefault="00C827E4" w:rsidP="007112F2">
            <w:pPr>
              <w:rPr>
                <w:sz w:val="26"/>
                <w:szCs w:val="26"/>
                <w:lang w:val="uk-UA"/>
              </w:rPr>
            </w:pPr>
            <w:r>
              <w:rPr>
                <w:sz w:val="26"/>
                <w:szCs w:val="26"/>
                <w:lang w:val="uk-UA"/>
              </w:rPr>
              <w:t xml:space="preserve">доц. </w:t>
            </w:r>
            <w:proofErr w:type="spellStart"/>
            <w:r w:rsidRPr="00470F6B">
              <w:rPr>
                <w:sz w:val="26"/>
                <w:szCs w:val="26"/>
                <w:lang w:val="uk-UA"/>
              </w:rPr>
              <w:t>Гетьманцев</w:t>
            </w:r>
            <w:proofErr w:type="spellEnd"/>
            <w:r w:rsidRPr="00470F6B">
              <w:rPr>
                <w:sz w:val="26"/>
                <w:szCs w:val="26"/>
                <w:lang w:val="uk-UA"/>
              </w:rPr>
              <w:t xml:space="preserve"> С.В.</w:t>
            </w:r>
          </w:p>
        </w:tc>
      </w:tr>
      <w:tr w:rsidR="004B5062" w:rsidRPr="00C827E4" w:rsidTr="007112F2">
        <w:trPr>
          <w:trHeight w:val="561"/>
          <w:jc w:val="center"/>
        </w:trPr>
        <w:tc>
          <w:tcPr>
            <w:tcW w:w="1525" w:type="dxa"/>
            <w:vMerge/>
            <w:tcBorders>
              <w:top w:val="single" w:sz="4" w:space="0" w:color="000000"/>
              <w:left w:val="double" w:sz="4" w:space="0" w:color="auto"/>
              <w:right w:val="single" w:sz="4" w:space="0" w:color="000000"/>
            </w:tcBorders>
          </w:tcPr>
          <w:p w:rsidR="004B5062" w:rsidRPr="00C827E4" w:rsidRDefault="004B5062" w:rsidP="007112F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8"/>
                <w:szCs w:val="28"/>
                <w:lang w:val="uk-UA"/>
              </w:rPr>
            </w:pPr>
          </w:p>
        </w:tc>
        <w:tc>
          <w:tcPr>
            <w:tcW w:w="963" w:type="dxa"/>
            <w:tcBorders>
              <w:left w:val="single" w:sz="4" w:space="0" w:color="000000"/>
              <w:right w:val="single" w:sz="4" w:space="0" w:color="000000"/>
            </w:tcBorders>
          </w:tcPr>
          <w:p w:rsidR="004B5062" w:rsidRPr="00C827E4" w:rsidRDefault="004B5062" w:rsidP="007112F2">
            <w:pPr>
              <w:jc w:val="center"/>
              <w:rPr>
                <w:sz w:val="28"/>
                <w:szCs w:val="28"/>
                <w:lang w:val="uk-UA"/>
              </w:rPr>
            </w:pPr>
            <w:r w:rsidRPr="00F82CB6">
              <w:rPr>
                <w:sz w:val="28"/>
                <w:szCs w:val="28"/>
              </w:rPr>
              <w:t>IV</w:t>
            </w:r>
          </w:p>
        </w:tc>
        <w:tc>
          <w:tcPr>
            <w:tcW w:w="1624" w:type="dxa"/>
            <w:tcBorders>
              <w:left w:val="single" w:sz="4" w:space="0" w:color="000000"/>
              <w:right w:val="single" w:sz="4" w:space="0" w:color="000000"/>
            </w:tcBorders>
          </w:tcPr>
          <w:p w:rsidR="004B5062" w:rsidRPr="00C827E4" w:rsidRDefault="004B5062" w:rsidP="007112F2">
            <w:pPr>
              <w:rPr>
                <w:sz w:val="28"/>
                <w:szCs w:val="28"/>
                <w:lang w:val="uk-UA"/>
              </w:rPr>
            </w:pPr>
            <w:r w:rsidRPr="00C827E4">
              <w:rPr>
                <w:sz w:val="28"/>
                <w:szCs w:val="28"/>
                <w:lang w:val="uk-UA"/>
              </w:rPr>
              <w:t>13.20-14.40</w:t>
            </w:r>
          </w:p>
        </w:tc>
        <w:tc>
          <w:tcPr>
            <w:tcW w:w="1041" w:type="dxa"/>
            <w:tcBorders>
              <w:left w:val="single" w:sz="4" w:space="0" w:color="000000"/>
              <w:right w:val="single" w:sz="4" w:space="0" w:color="000000"/>
            </w:tcBorders>
          </w:tcPr>
          <w:p w:rsidR="004B5062" w:rsidRPr="00F82CB6" w:rsidRDefault="004B5062" w:rsidP="007112F2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02.408</w:t>
            </w:r>
          </w:p>
        </w:tc>
        <w:tc>
          <w:tcPr>
            <w:tcW w:w="6188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4B5062" w:rsidRPr="00470F6B" w:rsidRDefault="004B5062" w:rsidP="007112F2">
            <w:pPr>
              <w:rPr>
                <w:sz w:val="26"/>
                <w:szCs w:val="26"/>
                <w:lang w:val="uk-UA"/>
              </w:rPr>
            </w:pPr>
            <w:r w:rsidRPr="00470F6B">
              <w:rPr>
                <w:sz w:val="26"/>
                <w:szCs w:val="26"/>
                <w:lang w:val="uk-UA"/>
              </w:rPr>
              <w:t>Психодіагностика та віз. діагностика (залік)</w:t>
            </w:r>
          </w:p>
        </w:tc>
        <w:tc>
          <w:tcPr>
            <w:tcW w:w="4146" w:type="dxa"/>
            <w:tcBorders>
              <w:left w:val="single" w:sz="4" w:space="0" w:color="000000"/>
              <w:right w:val="double" w:sz="4" w:space="0" w:color="auto"/>
            </w:tcBorders>
            <w:shd w:val="clear" w:color="auto" w:fill="auto"/>
          </w:tcPr>
          <w:p w:rsidR="004B5062" w:rsidRPr="00470F6B" w:rsidRDefault="004B5062" w:rsidP="007112F2">
            <w:pPr>
              <w:rPr>
                <w:sz w:val="26"/>
                <w:szCs w:val="26"/>
                <w:lang w:val="uk-UA"/>
              </w:rPr>
            </w:pPr>
            <w:r>
              <w:rPr>
                <w:sz w:val="26"/>
                <w:szCs w:val="26"/>
                <w:lang w:val="uk-UA"/>
              </w:rPr>
              <w:t xml:space="preserve">доц. </w:t>
            </w:r>
            <w:r w:rsidRPr="00470F6B">
              <w:rPr>
                <w:sz w:val="26"/>
                <w:szCs w:val="26"/>
                <w:lang w:val="uk-UA"/>
              </w:rPr>
              <w:t>Чугуєва І.Є.</w:t>
            </w:r>
          </w:p>
        </w:tc>
      </w:tr>
      <w:tr w:rsidR="004B5062" w:rsidRPr="00C827E4" w:rsidTr="007112F2">
        <w:trPr>
          <w:trHeight w:val="561"/>
          <w:jc w:val="center"/>
        </w:trPr>
        <w:tc>
          <w:tcPr>
            <w:tcW w:w="1525" w:type="dxa"/>
            <w:vMerge/>
            <w:tcBorders>
              <w:top w:val="single" w:sz="4" w:space="0" w:color="000000"/>
              <w:left w:val="double" w:sz="4" w:space="0" w:color="auto"/>
              <w:right w:val="single" w:sz="4" w:space="0" w:color="000000"/>
            </w:tcBorders>
          </w:tcPr>
          <w:p w:rsidR="004B5062" w:rsidRPr="00C827E4" w:rsidRDefault="004B5062" w:rsidP="007112F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8"/>
                <w:szCs w:val="28"/>
                <w:lang w:val="uk-UA"/>
              </w:rPr>
            </w:pPr>
          </w:p>
        </w:tc>
        <w:tc>
          <w:tcPr>
            <w:tcW w:w="963" w:type="dxa"/>
            <w:tcBorders>
              <w:left w:val="single" w:sz="4" w:space="0" w:color="000000"/>
              <w:right w:val="single" w:sz="4" w:space="0" w:color="000000"/>
            </w:tcBorders>
          </w:tcPr>
          <w:p w:rsidR="004B5062" w:rsidRPr="00C827E4" w:rsidRDefault="004B5062" w:rsidP="007112F2">
            <w:pPr>
              <w:jc w:val="center"/>
              <w:rPr>
                <w:sz w:val="28"/>
                <w:szCs w:val="28"/>
                <w:lang w:val="uk-UA"/>
              </w:rPr>
            </w:pPr>
            <w:r w:rsidRPr="00F82CB6">
              <w:rPr>
                <w:sz w:val="28"/>
                <w:szCs w:val="28"/>
              </w:rPr>
              <w:t>V</w:t>
            </w:r>
          </w:p>
        </w:tc>
        <w:tc>
          <w:tcPr>
            <w:tcW w:w="1624" w:type="dxa"/>
            <w:tcBorders>
              <w:left w:val="single" w:sz="4" w:space="0" w:color="000000"/>
              <w:right w:val="single" w:sz="4" w:space="0" w:color="000000"/>
            </w:tcBorders>
          </w:tcPr>
          <w:p w:rsidR="004B5062" w:rsidRPr="00C827E4" w:rsidRDefault="004B5062" w:rsidP="007112F2">
            <w:pPr>
              <w:rPr>
                <w:sz w:val="28"/>
                <w:szCs w:val="28"/>
                <w:lang w:val="uk-UA"/>
              </w:rPr>
            </w:pPr>
            <w:r w:rsidRPr="00C827E4">
              <w:rPr>
                <w:sz w:val="28"/>
                <w:szCs w:val="28"/>
                <w:lang w:val="uk-UA"/>
              </w:rPr>
              <w:t>15:10-16:30</w:t>
            </w:r>
          </w:p>
        </w:tc>
        <w:tc>
          <w:tcPr>
            <w:tcW w:w="1041" w:type="dxa"/>
            <w:tcBorders>
              <w:left w:val="single" w:sz="4" w:space="0" w:color="000000"/>
              <w:right w:val="single" w:sz="4" w:space="0" w:color="000000"/>
            </w:tcBorders>
          </w:tcPr>
          <w:p w:rsidR="004B5062" w:rsidRPr="00C827E4" w:rsidRDefault="004B5062" w:rsidP="007112F2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6188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4B5062" w:rsidRPr="00C827E4" w:rsidRDefault="004B5062" w:rsidP="007112F2">
            <w:pPr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4146" w:type="dxa"/>
            <w:tcBorders>
              <w:left w:val="single" w:sz="4" w:space="0" w:color="000000"/>
              <w:right w:val="double" w:sz="4" w:space="0" w:color="auto"/>
            </w:tcBorders>
            <w:shd w:val="clear" w:color="auto" w:fill="auto"/>
          </w:tcPr>
          <w:p w:rsidR="004B5062" w:rsidRPr="00C827E4" w:rsidRDefault="004B5062" w:rsidP="007112F2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4B5062" w:rsidRPr="00C827E4" w:rsidTr="007112F2">
        <w:trPr>
          <w:trHeight w:val="561"/>
          <w:jc w:val="center"/>
        </w:trPr>
        <w:tc>
          <w:tcPr>
            <w:tcW w:w="1525" w:type="dxa"/>
            <w:vMerge/>
            <w:tcBorders>
              <w:top w:val="single" w:sz="4" w:space="0" w:color="000000"/>
              <w:left w:val="double" w:sz="4" w:space="0" w:color="auto"/>
              <w:right w:val="single" w:sz="4" w:space="0" w:color="000000"/>
            </w:tcBorders>
          </w:tcPr>
          <w:p w:rsidR="004B5062" w:rsidRPr="00C827E4" w:rsidRDefault="004B5062" w:rsidP="007112F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8"/>
                <w:szCs w:val="28"/>
                <w:lang w:val="uk-UA"/>
              </w:rPr>
            </w:pPr>
          </w:p>
        </w:tc>
        <w:tc>
          <w:tcPr>
            <w:tcW w:w="963" w:type="dxa"/>
            <w:tcBorders>
              <w:left w:val="single" w:sz="4" w:space="0" w:color="000000"/>
              <w:right w:val="single" w:sz="4" w:space="0" w:color="000000"/>
            </w:tcBorders>
          </w:tcPr>
          <w:p w:rsidR="004B5062" w:rsidRPr="00C827E4" w:rsidRDefault="004B5062" w:rsidP="007112F2">
            <w:pPr>
              <w:jc w:val="center"/>
              <w:rPr>
                <w:sz w:val="28"/>
                <w:szCs w:val="28"/>
                <w:lang w:val="uk-UA"/>
              </w:rPr>
            </w:pPr>
            <w:r w:rsidRPr="00F82CB6">
              <w:rPr>
                <w:sz w:val="28"/>
                <w:szCs w:val="28"/>
              </w:rPr>
              <w:t>V</w:t>
            </w:r>
            <w:r w:rsidRPr="00C827E4">
              <w:rPr>
                <w:sz w:val="28"/>
                <w:szCs w:val="28"/>
                <w:lang w:val="uk-UA"/>
              </w:rPr>
              <w:t>І</w:t>
            </w:r>
          </w:p>
        </w:tc>
        <w:tc>
          <w:tcPr>
            <w:tcW w:w="1624" w:type="dxa"/>
            <w:tcBorders>
              <w:left w:val="single" w:sz="4" w:space="0" w:color="000000"/>
              <w:right w:val="single" w:sz="4" w:space="0" w:color="000000"/>
            </w:tcBorders>
          </w:tcPr>
          <w:p w:rsidR="004B5062" w:rsidRPr="00C827E4" w:rsidRDefault="004B5062" w:rsidP="007112F2">
            <w:pPr>
              <w:rPr>
                <w:sz w:val="28"/>
                <w:szCs w:val="28"/>
                <w:lang w:val="uk-UA"/>
              </w:rPr>
            </w:pPr>
            <w:r w:rsidRPr="00C827E4">
              <w:rPr>
                <w:sz w:val="28"/>
                <w:szCs w:val="28"/>
                <w:lang w:val="uk-UA"/>
              </w:rPr>
              <w:t>16.40-18.00</w:t>
            </w:r>
          </w:p>
        </w:tc>
        <w:tc>
          <w:tcPr>
            <w:tcW w:w="1041" w:type="dxa"/>
            <w:tcBorders>
              <w:left w:val="single" w:sz="4" w:space="0" w:color="000000"/>
              <w:right w:val="single" w:sz="4" w:space="0" w:color="000000"/>
            </w:tcBorders>
          </w:tcPr>
          <w:p w:rsidR="004B5062" w:rsidRPr="00F82CB6" w:rsidRDefault="004B5062" w:rsidP="007112F2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02.408</w:t>
            </w:r>
          </w:p>
        </w:tc>
        <w:tc>
          <w:tcPr>
            <w:tcW w:w="6188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4B5062" w:rsidRPr="00470F6B" w:rsidRDefault="004B5062" w:rsidP="007112F2">
            <w:pPr>
              <w:rPr>
                <w:sz w:val="26"/>
                <w:szCs w:val="26"/>
                <w:lang w:val="uk-UA"/>
              </w:rPr>
            </w:pPr>
            <w:r w:rsidRPr="00470F6B">
              <w:rPr>
                <w:sz w:val="26"/>
                <w:szCs w:val="26"/>
                <w:lang w:val="uk-UA"/>
              </w:rPr>
              <w:t>Історія та культура України (залік)</w:t>
            </w:r>
          </w:p>
        </w:tc>
        <w:tc>
          <w:tcPr>
            <w:tcW w:w="4146" w:type="dxa"/>
            <w:tcBorders>
              <w:left w:val="single" w:sz="4" w:space="0" w:color="000000"/>
              <w:right w:val="double" w:sz="4" w:space="0" w:color="auto"/>
            </w:tcBorders>
            <w:shd w:val="clear" w:color="auto" w:fill="auto"/>
          </w:tcPr>
          <w:p w:rsidR="004B5062" w:rsidRPr="00470F6B" w:rsidRDefault="004B5062" w:rsidP="007112F2">
            <w:pPr>
              <w:rPr>
                <w:sz w:val="26"/>
                <w:szCs w:val="26"/>
                <w:lang w:val="uk-UA"/>
              </w:rPr>
            </w:pPr>
            <w:r>
              <w:rPr>
                <w:sz w:val="26"/>
                <w:szCs w:val="26"/>
                <w:lang w:val="uk-UA"/>
              </w:rPr>
              <w:t xml:space="preserve">доц. </w:t>
            </w:r>
            <w:proofErr w:type="spellStart"/>
            <w:r>
              <w:rPr>
                <w:sz w:val="26"/>
                <w:szCs w:val="26"/>
                <w:lang w:val="uk-UA"/>
              </w:rPr>
              <w:t>Нефьодов</w:t>
            </w:r>
            <w:proofErr w:type="spellEnd"/>
            <w:r>
              <w:rPr>
                <w:sz w:val="26"/>
                <w:szCs w:val="26"/>
                <w:lang w:val="uk-UA"/>
              </w:rPr>
              <w:t xml:space="preserve"> Д.В.</w:t>
            </w:r>
          </w:p>
        </w:tc>
      </w:tr>
      <w:tr w:rsidR="004B5062" w:rsidRPr="00F82CB6" w:rsidTr="007112F2">
        <w:trPr>
          <w:trHeight w:val="406"/>
          <w:jc w:val="center"/>
        </w:trPr>
        <w:tc>
          <w:tcPr>
            <w:tcW w:w="1525" w:type="dxa"/>
            <w:vMerge w:val="restart"/>
            <w:tcBorders>
              <w:top w:val="double" w:sz="4" w:space="0" w:color="auto"/>
              <w:left w:val="double" w:sz="4" w:space="0" w:color="auto"/>
              <w:right w:val="single" w:sz="4" w:space="0" w:color="000000"/>
            </w:tcBorders>
          </w:tcPr>
          <w:p w:rsidR="004B5062" w:rsidRPr="00F82CB6" w:rsidRDefault="004B5062" w:rsidP="007112F2">
            <w:pPr>
              <w:rPr>
                <w:b/>
                <w:sz w:val="28"/>
                <w:szCs w:val="28"/>
                <w:lang w:val="uk-UA"/>
              </w:rPr>
            </w:pPr>
            <w:r w:rsidRPr="00F82CB6">
              <w:rPr>
                <w:b/>
                <w:sz w:val="28"/>
                <w:szCs w:val="28"/>
                <w:lang w:val="uk-UA"/>
              </w:rPr>
              <w:t xml:space="preserve">   Середа</w:t>
            </w:r>
          </w:p>
          <w:p w:rsidR="004B5062" w:rsidRPr="00F82CB6" w:rsidRDefault="004B5062" w:rsidP="007112F2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F82CB6">
              <w:rPr>
                <w:b/>
                <w:sz w:val="28"/>
                <w:szCs w:val="28"/>
                <w:lang w:val="uk-UA"/>
              </w:rPr>
              <w:t>26.05.2021</w:t>
            </w:r>
          </w:p>
        </w:tc>
        <w:tc>
          <w:tcPr>
            <w:tcW w:w="963" w:type="dxa"/>
            <w:tcBorders>
              <w:top w:val="double" w:sz="4" w:space="0" w:color="auto"/>
              <w:left w:val="single" w:sz="4" w:space="0" w:color="000000"/>
              <w:right w:val="single" w:sz="4" w:space="0" w:color="000000"/>
            </w:tcBorders>
          </w:tcPr>
          <w:p w:rsidR="004B5062" w:rsidRPr="00F82CB6" w:rsidRDefault="004B5062" w:rsidP="007112F2">
            <w:pPr>
              <w:jc w:val="center"/>
              <w:rPr>
                <w:sz w:val="28"/>
                <w:szCs w:val="28"/>
                <w:lang w:val="uk-UA"/>
              </w:rPr>
            </w:pPr>
            <w:r w:rsidRPr="00F82CB6">
              <w:rPr>
                <w:sz w:val="28"/>
                <w:szCs w:val="28"/>
                <w:lang w:val="uk-UA"/>
              </w:rPr>
              <w:t>ІІ</w:t>
            </w:r>
          </w:p>
        </w:tc>
        <w:tc>
          <w:tcPr>
            <w:tcW w:w="1624" w:type="dxa"/>
            <w:tcBorders>
              <w:top w:val="double" w:sz="4" w:space="0" w:color="auto"/>
              <w:left w:val="single" w:sz="4" w:space="0" w:color="000000"/>
              <w:right w:val="single" w:sz="4" w:space="0" w:color="000000"/>
            </w:tcBorders>
          </w:tcPr>
          <w:p w:rsidR="004B5062" w:rsidRPr="00F82CB6" w:rsidRDefault="004B5062" w:rsidP="007112F2">
            <w:pPr>
              <w:jc w:val="center"/>
              <w:rPr>
                <w:sz w:val="28"/>
                <w:szCs w:val="28"/>
                <w:lang w:val="uk-UA"/>
              </w:rPr>
            </w:pPr>
            <w:r w:rsidRPr="00F82CB6">
              <w:rPr>
                <w:sz w:val="28"/>
                <w:szCs w:val="28"/>
                <w:lang w:val="uk-UA"/>
              </w:rPr>
              <w:t>10:00-11:20</w:t>
            </w:r>
          </w:p>
        </w:tc>
        <w:tc>
          <w:tcPr>
            <w:tcW w:w="1041" w:type="dxa"/>
            <w:tcBorders>
              <w:top w:val="double" w:sz="4" w:space="0" w:color="auto"/>
              <w:left w:val="single" w:sz="4" w:space="0" w:color="000000"/>
              <w:right w:val="single" w:sz="4" w:space="0" w:color="000000"/>
            </w:tcBorders>
          </w:tcPr>
          <w:p w:rsidR="004B5062" w:rsidRPr="00F82CB6" w:rsidRDefault="004B5062" w:rsidP="007112F2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02.408</w:t>
            </w:r>
          </w:p>
        </w:tc>
        <w:tc>
          <w:tcPr>
            <w:tcW w:w="6188" w:type="dxa"/>
            <w:tcBorders>
              <w:top w:val="doub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4B5062" w:rsidRPr="00470F6B" w:rsidRDefault="004B5062" w:rsidP="007112F2">
            <w:pPr>
              <w:rPr>
                <w:sz w:val="26"/>
                <w:szCs w:val="26"/>
                <w:lang w:val="uk-UA"/>
              </w:rPr>
            </w:pPr>
            <w:r w:rsidRPr="00470F6B">
              <w:rPr>
                <w:sz w:val="26"/>
                <w:szCs w:val="26"/>
                <w:lang w:val="uk-UA"/>
              </w:rPr>
              <w:t>Психологія (загальна) (залік)</w:t>
            </w:r>
          </w:p>
        </w:tc>
        <w:tc>
          <w:tcPr>
            <w:tcW w:w="4146" w:type="dxa"/>
            <w:tcBorders>
              <w:top w:val="double" w:sz="4" w:space="0" w:color="auto"/>
              <w:left w:val="single" w:sz="4" w:space="0" w:color="000000"/>
              <w:right w:val="double" w:sz="4" w:space="0" w:color="auto"/>
            </w:tcBorders>
            <w:shd w:val="clear" w:color="auto" w:fill="auto"/>
          </w:tcPr>
          <w:p w:rsidR="004B5062" w:rsidRPr="00470F6B" w:rsidRDefault="004B5062" w:rsidP="007112F2">
            <w:pPr>
              <w:rPr>
                <w:sz w:val="26"/>
                <w:szCs w:val="26"/>
                <w:lang w:val="uk-UA"/>
              </w:rPr>
            </w:pPr>
            <w:r>
              <w:rPr>
                <w:sz w:val="26"/>
                <w:szCs w:val="26"/>
                <w:lang w:val="uk-UA"/>
              </w:rPr>
              <w:t xml:space="preserve">доц. </w:t>
            </w:r>
            <w:r w:rsidRPr="00470F6B">
              <w:rPr>
                <w:sz w:val="26"/>
                <w:szCs w:val="26"/>
                <w:lang w:val="uk-UA"/>
              </w:rPr>
              <w:t>Шевченко В.В.</w:t>
            </w:r>
          </w:p>
        </w:tc>
      </w:tr>
      <w:tr w:rsidR="004B5062" w:rsidRPr="00F82CB6" w:rsidTr="007112F2">
        <w:trPr>
          <w:trHeight w:val="406"/>
          <w:jc w:val="center"/>
        </w:trPr>
        <w:tc>
          <w:tcPr>
            <w:tcW w:w="1525" w:type="dxa"/>
            <w:vMerge/>
            <w:tcBorders>
              <w:top w:val="single" w:sz="4" w:space="0" w:color="000000"/>
              <w:left w:val="double" w:sz="4" w:space="0" w:color="auto"/>
              <w:right w:val="single" w:sz="4" w:space="0" w:color="000000"/>
            </w:tcBorders>
          </w:tcPr>
          <w:p w:rsidR="004B5062" w:rsidRPr="00F82CB6" w:rsidRDefault="004B5062" w:rsidP="007112F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8"/>
                <w:szCs w:val="28"/>
                <w:lang w:val="uk-UA"/>
              </w:rPr>
            </w:pP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4B5062" w:rsidRPr="00F82CB6" w:rsidRDefault="004B5062" w:rsidP="007112F2">
            <w:pPr>
              <w:jc w:val="center"/>
              <w:rPr>
                <w:sz w:val="28"/>
                <w:szCs w:val="28"/>
              </w:rPr>
            </w:pPr>
            <w:r w:rsidRPr="00F82CB6">
              <w:rPr>
                <w:sz w:val="28"/>
                <w:szCs w:val="28"/>
              </w:rPr>
              <w:t>ІІІ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4B5062" w:rsidRPr="00F82CB6" w:rsidRDefault="004B5062" w:rsidP="007112F2">
            <w:pPr>
              <w:jc w:val="center"/>
              <w:rPr>
                <w:sz w:val="28"/>
                <w:szCs w:val="28"/>
                <w:lang w:val="uk-UA"/>
              </w:rPr>
            </w:pPr>
            <w:r w:rsidRPr="00F82CB6">
              <w:rPr>
                <w:sz w:val="28"/>
                <w:szCs w:val="28"/>
              </w:rPr>
              <w:t>11.50-13.10</w:t>
            </w:r>
          </w:p>
        </w:tc>
        <w:tc>
          <w:tcPr>
            <w:tcW w:w="104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4B5062" w:rsidRPr="00F82CB6" w:rsidRDefault="004B5062" w:rsidP="007112F2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02.408</w:t>
            </w:r>
          </w:p>
        </w:tc>
        <w:tc>
          <w:tcPr>
            <w:tcW w:w="618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4B5062" w:rsidRPr="00470F6B" w:rsidRDefault="004B5062" w:rsidP="007112F2">
            <w:pPr>
              <w:rPr>
                <w:sz w:val="26"/>
                <w:szCs w:val="26"/>
                <w:lang w:val="uk-UA"/>
              </w:rPr>
            </w:pPr>
            <w:r w:rsidRPr="00470F6B">
              <w:rPr>
                <w:sz w:val="26"/>
                <w:szCs w:val="26"/>
                <w:lang w:val="uk-UA"/>
              </w:rPr>
              <w:t>Практикум з загальної психології (екзамен)</w:t>
            </w:r>
          </w:p>
        </w:tc>
        <w:tc>
          <w:tcPr>
            <w:tcW w:w="4146" w:type="dxa"/>
            <w:tcBorders>
              <w:top w:val="single" w:sz="4" w:space="0" w:color="000000"/>
              <w:left w:val="single" w:sz="4" w:space="0" w:color="000000"/>
              <w:right w:val="double" w:sz="4" w:space="0" w:color="auto"/>
            </w:tcBorders>
            <w:shd w:val="clear" w:color="auto" w:fill="auto"/>
          </w:tcPr>
          <w:p w:rsidR="004B5062" w:rsidRPr="00470F6B" w:rsidRDefault="004B5062" w:rsidP="007112F2">
            <w:pPr>
              <w:rPr>
                <w:sz w:val="26"/>
                <w:szCs w:val="26"/>
                <w:lang w:val="uk-UA"/>
              </w:rPr>
            </w:pPr>
            <w:r>
              <w:rPr>
                <w:sz w:val="26"/>
                <w:szCs w:val="26"/>
                <w:lang w:val="uk-UA"/>
              </w:rPr>
              <w:t xml:space="preserve">доц. </w:t>
            </w:r>
            <w:r w:rsidRPr="00470F6B">
              <w:rPr>
                <w:sz w:val="26"/>
                <w:szCs w:val="26"/>
                <w:lang w:val="uk-UA"/>
              </w:rPr>
              <w:t>Шевченко В.В.</w:t>
            </w:r>
          </w:p>
        </w:tc>
      </w:tr>
      <w:tr w:rsidR="004B5062" w:rsidRPr="00F82CB6" w:rsidTr="007112F2">
        <w:trPr>
          <w:trHeight w:val="406"/>
          <w:jc w:val="center"/>
        </w:trPr>
        <w:tc>
          <w:tcPr>
            <w:tcW w:w="1525" w:type="dxa"/>
            <w:vMerge/>
            <w:tcBorders>
              <w:top w:val="single" w:sz="4" w:space="0" w:color="000000"/>
              <w:left w:val="double" w:sz="4" w:space="0" w:color="auto"/>
              <w:right w:val="single" w:sz="4" w:space="0" w:color="000000"/>
            </w:tcBorders>
          </w:tcPr>
          <w:p w:rsidR="004B5062" w:rsidRPr="00F82CB6" w:rsidRDefault="004B5062" w:rsidP="007112F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5062" w:rsidRPr="00F82CB6" w:rsidRDefault="004B5062" w:rsidP="007112F2">
            <w:pPr>
              <w:jc w:val="center"/>
              <w:rPr>
                <w:sz w:val="28"/>
                <w:szCs w:val="28"/>
              </w:rPr>
            </w:pPr>
            <w:r w:rsidRPr="00F82CB6">
              <w:rPr>
                <w:sz w:val="28"/>
                <w:szCs w:val="28"/>
              </w:rPr>
              <w:t>IV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5062" w:rsidRPr="00F82CB6" w:rsidRDefault="004B5062" w:rsidP="007112F2">
            <w:pPr>
              <w:jc w:val="center"/>
              <w:rPr>
                <w:sz w:val="28"/>
                <w:szCs w:val="28"/>
              </w:rPr>
            </w:pPr>
            <w:r w:rsidRPr="00F82CB6">
              <w:rPr>
                <w:sz w:val="28"/>
                <w:szCs w:val="28"/>
              </w:rPr>
              <w:t>13.20-14.40</w:t>
            </w:r>
          </w:p>
        </w:tc>
        <w:tc>
          <w:tcPr>
            <w:tcW w:w="1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5062" w:rsidRPr="00F82CB6" w:rsidRDefault="004B5062" w:rsidP="007112F2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02.408</w:t>
            </w:r>
          </w:p>
        </w:tc>
        <w:tc>
          <w:tcPr>
            <w:tcW w:w="6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B5062" w:rsidRPr="00470F6B" w:rsidRDefault="004B5062" w:rsidP="007112F2">
            <w:pPr>
              <w:rPr>
                <w:sz w:val="26"/>
                <w:szCs w:val="26"/>
                <w:lang w:val="uk-UA"/>
              </w:rPr>
            </w:pPr>
            <w:r w:rsidRPr="00470F6B">
              <w:rPr>
                <w:sz w:val="26"/>
                <w:szCs w:val="26"/>
                <w:lang w:val="uk-UA"/>
              </w:rPr>
              <w:t>Іноземна мова (залік)</w:t>
            </w:r>
          </w:p>
        </w:tc>
        <w:tc>
          <w:tcPr>
            <w:tcW w:w="4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auto"/>
            </w:tcBorders>
            <w:shd w:val="clear" w:color="auto" w:fill="auto"/>
          </w:tcPr>
          <w:p w:rsidR="004B5062" w:rsidRPr="00470F6B" w:rsidRDefault="004B5062" w:rsidP="007112F2">
            <w:pPr>
              <w:rPr>
                <w:sz w:val="26"/>
                <w:szCs w:val="26"/>
                <w:lang w:val="uk-UA"/>
              </w:rPr>
            </w:pPr>
            <w:r>
              <w:rPr>
                <w:sz w:val="26"/>
                <w:szCs w:val="26"/>
                <w:lang w:val="uk-UA"/>
              </w:rPr>
              <w:t xml:space="preserve">доц. </w:t>
            </w:r>
            <w:proofErr w:type="spellStart"/>
            <w:r>
              <w:rPr>
                <w:sz w:val="26"/>
                <w:szCs w:val="26"/>
                <w:lang w:val="uk-UA"/>
              </w:rPr>
              <w:t>Раковська</w:t>
            </w:r>
            <w:proofErr w:type="spellEnd"/>
            <w:r>
              <w:rPr>
                <w:sz w:val="26"/>
                <w:szCs w:val="26"/>
                <w:lang w:val="uk-UA"/>
              </w:rPr>
              <w:t xml:space="preserve"> М.АК.</w:t>
            </w:r>
          </w:p>
        </w:tc>
      </w:tr>
    </w:tbl>
    <w:p w:rsidR="009C1D9B" w:rsidRDefault="009C1D9B" w:rsidP="009C1D9B">
      <w:pPr>
        <w:ind w:left="708" w:firstLine="708"/>
      </w:pPr>
    </w:p>
    <w:p w:rsidR="009C1D9B" w:rsidRDefault="009C1D9B" w:rsidP="009C1D9B">
      <w:pPr>
        <w:jc w:val="center"/>
        <w:rPr>
          <w:sz w:val="28"/>
          <w:szCs w:val="28"/>
        </w:rPr>
      </w:pPr>
    </w:p>
    <w:p w:rsidR="009C1D9B" w:rsidRDefault="009C1D9B" w:rsidP="009C1D9B">
      <w:pPr>
        <w:rPr>
          <w:sz w:val="28"/>
          <w:szCs w:val="28"/>
        </w:rPr>
      </w:pPr>
    </w:p>
    <w:p w:rsidR="009C1D9B" w:rsidRDefault="009C1D9B" w:rsidP="009C1D9B">
      <w:pPr>
        <w:rPr>
          <w:sz w:val="28"/>
          <w:szCs w:val="28"/>
          <w:lang w:val="uk-UA"/>
        </w:rPr>
      </w:pPr>
    </w:p>
    <w:p w:rsidR="009C1D9B" w:rsidRDefault="009C1D9B" w:rsidP="009C1D9B">
      <w:pPr>
        <w:rPr>
          <w:sz w:val="28"/>
          <w:szCs w:val="28"/>
          <w:lang w:val="uk-UA"/>
        </w:rPr>
      </w:pPr>
    </w:p>
    <w:p w:rsidR="009C1D9B" w:rsidRDefault="009C1D9B" w:rsidP="009C1D9B">
      <w:pPr>
        <w:rPr>
          <w:sz w:val="28"/>
          <w:szCs w:val="28"/>
          <w:lang w:val="uk-UA"/>
        </w:rPr>
      </w:pPr>
    </w:p>
    <w:p w:rsidR="009C1D9B" w:rsidRDefault="009C1D9B" w:rsidP="009C1D9B">
      <w:pPr>
        <w:rPr>
          <w:sz w:val="28"/>
          <w:szCs w:val="28"/>
          <w:lang w:val="uk-UA"/>
        </w:rPr>
      </w:pPr>
    </w:p>
    <w:p w:rsidR="009C1D9B" w:rsidRPr="00F82CB6" w:rsidRDefault="009C1D9B" w:rsidP="009C1D9B">
      <w:pPr>
        <w:rPr>
          <w:sz w:val="28"/>
          <w:szCs w:val="28"/>
          <w:lang w:val="uk-UA"/>
        </w:rPr>
      </w:pPr>
      <w:r w:rsidRPr="00F82CB6">
        <w:rPr>
          <w:sz w:val="28"/>
          <w:szCs w:val="28"/>
          <w:lang w:val="uk-UA"/>
        </w:rPr>
        <w:t>Декан факультету</w:t>
      </w:r>
      <w:r w:rsidRPr="00F82CB6">
        <w:rPr>
          <w:sz w:val="28"/>
          <w:szCs w:val="28"/>
          <w:lang w:val="uk-UA"/>
        </w:rPr>
        <w:tab/>
      </w:r>
      <w:r w:rsidRPr="00F82CB6">
        <w:rPr>
          <w:sz w:val="28"/>
          <w:szCs w:val="28"/>
          <w:lang w:val="uk-UA"/>
        </w:rPr>
        <w:tab/>
        <w:t>______________________________________________</w:t>
      </w:r>
      <w:r w:rsidRPr="00F82CB6">
        <w:rPr>
          <w:sz w:val="28"/>
          <w:szCs w:val="28"/>
          <w:lang w:val="uk-UA"/>
        </w:rPr>
        <w:tab/>
      </w:r>
      <w:r w:rsidRPr="00F82CB6">
        <w:rPr>
          <w:sz w:val="28"/>
          <w:szCs w:val="28"/>
          <w:lang w:val="uk-UA"/>
        </w:rPr>
        <w:tab/>
        <w:t>О.М.Олексюк</w:t>
      </w:r>
    </w:p>
    <w:p w:rsidR="007112F2" w:rsidRDefault="007112F2" w:rsidP="007112F2">
      <w:pPr>
        <w:rPr>
          <w:lang w:val="uk-UA"/>
        </w:rPr>
      </w:pPr>
    </w:p>
    <w:p w:rsidR="007112F2" w:rsidRDefault="007112F2" w:rsidP="007112F2">
      <w:pPr>
        <w:rPr>
          <w:sz w:val="28"/>
          <w:szCs w:val="28"/>
          <w:lang w:val="uk-UA"/>
        </w:rPr>
      </w:pPr>
    </w:p>
    <w:p w:rsidR="007112F2" w:rsidRDefault="007112F2" w:rsidP="007112F2">
      <w:pPr>
        <w:rPr>
          <w:sz w:val="28"/>
          <w:szCs w:val="28"/>
          <w:lang w:val="uk-UA"/>
        </w:rPr>
      </w:pPr>
    </w:p>
    <w:p w:rsidR="007112F2" w:rsidRPr="009416F4" w:rsidRDefault="007112F2" w:rsidP="007112F2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Проректор</w:t>
      </w:r>
      <w:r>
        <w:rPr>
          <w:sz w:val="28"/>
          <w:szCs w:val="28"/>
          <w:lang w:val="uk-UA"/>
        </w:rPr>
        <w:tab/>
        <w:t xml:space="preserve">                    __</w:t>
      </w:r>
      <w:r w:rsidRPr="009416F4">
        <w:rPr>
          <w:sz w:val="28"/>
          <w:szCs w:val="28"/>
          <w:lang w:val="uk-UA"/>
        </w:rPr>
        <w:t>_________________________</w:t>
      </w:r>
      <w:r>
        <w:rPr>
          <w:sz w:val="28"/>
          <w:szCs w:val="28"/>
          <w:lang w:val="uk-UA"/>
        </w:rPr>
        <w:t>____________________</w:t>
      </w:r>
      <w:r w:rsidRPr="009416F4">
        <w:rPr>
          <w:sz w:val="28"/>
          <w:szCs w:val="28"/>
          <w:lang w:val="uk-UA"/>
        </w:rPr>
        <w:tab/>
        <w:t xml:space="preserve"> О.А.</w:t>
      </w:r>
      <w:proofErr w:type="spellStart"/>
      <w:r w:rsidRPr="009416F4">
        <w:rPr>
          <w:sz w:val="28"/>
          <w:szCs w:val="28"/>
          <w:lang w:val="uk-UA"/>
        </w:rPr>
        <w:t>Кузнецова</w:t>
      </w:r>
      <w:proofErr w:type="spellEnd"/>
    </w:p>
    <w:p w:rsidR="007112F2" w:rsidRPr="007112F2" w:rsidRDefault="007112F2">
      <w:pPr>
        <w:rPr>
          <w:lang w:val="uk-UA"/>
        </w:rPr>
      </w:pPr>
    </w:p>
    <w:sectPr w:rsidR="007112F2" w:rsidRPr="007112F2" w:rsidSect="00BB44CE">
      <w:pgSz w:w="23814" w:h="16839" w:orient="landscape"/>
      <w:pgMar w:top="1134" w:right="850" w:bottom="1134" w:left="1701" w:header="720" w:footer="720" w:gutter="0"/>
      <w:pgNumType w:start="1"/>
      <w:cols w:space="720"/>
      <w:docGrid w:linePitch="32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drawingGridHorizontalSpacing w:val="120"/>
  <w:displayHorizontalDrawingGridEvery w:val="2"/>
  <w:characterSpacingControl w:val="doNotCompress"/>
  <w:compat/>
  <w:rsids>
    <w:rsidRoot w:val="009C1D9B"/>
    <w:rsid w:val="004B5062"/>
    <w:rsid w:val="0058139D"/>
    <w:rsid w:val="007112F2"/>
    <w:rsid w:val="008112C9"/>
    <w:rsid w:val="009C1D9B"/>
    <w:rsid w:val="009D3AAD"/>
    <w:rsid w:val="00BB44CE"/>
    <w:rsid w:val="00C827E4"/>
    <w:rsid w:val="00DE7A2E"/>
    <w:rsid w:val="00EC5B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1D9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175</Words>
  <Characters>1000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1173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cp:lastPrinted>2021-05-27T07:19:00Z</cp:lastPrinted>
  <dcterms:created xsi:type="dcterms:W3CDTF">2021-05-24T06:03:00Z</dcterms:created>
  <dcterms:modified xsi:type="dcterms:W3CDTF">2021-05-27T07:19:00Z</dcterms:modified>
</cp:coreProperties>
</file>