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704" w:rsidRDefault="0067223D">
      <w:r>
        <w:rPr>
          <w:b/>
          <w:sz w:val="28"/>
          <w:szCs w:val="28"/>
          <w:lang w:val="uk-UA"/>
        </w:rPr>
        <w:t>ЗАТВЕРДЖЕНО</w:t>
      </w:r>
    </w:p>
    <w:p w:rsidR="00A67704" w:rsidRDefault="0067223D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A67704" w:rsidRDefault="0067223D">
      <w:r>
        <w:rPr>
          <w:b/>
          <w:sz w:val="28"/>
          <w:szCs w:val="28"/>
          <w:lang w:val="uk-UA"/>
        </w:rPr>
        <w:t>«___»_______________2021 р.</w:t>
      </w:r>
    </w:p>
    <w:p w:rsidR="00A67704" w:rsidRDefault="00A67704">
      <w:pPr>
        <w:rPr>
          <w:b/>
          <w:sz w:val="28"/>
          <w:szCs w:val="28"/>
          <w:lang w:val="uk-UA"/>
        </w:rPr>
      </w:pPr>
    </w:p>
    <w:p w:rsidR="00A67704" w:rsidRDefault="00A67704">
      <w:pPr>
        <w:jc w:val="center"/>
        <w:rPr>
          <w:b/>
          <w:sz w:val="28"/>
          <w:szCs w:val="28"/>
        </w:rPr>
      </w:pPr>
    </w:p>
    <w:p w:rsidR="00A67704" w:rsidRDefault="006722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A67704" w:rsidRDefault="0067223D">
      <w:pPr>
        <w:jc w:val="center"/>
        <w:rPr>
          <w:b/>
          <w:sz w:val="28"/>
          <w:szCs w:val="28"/>
        </w:rPr>
      </w:pPr>
      <w:bookmarkStart w:id="0" w:name="_heading=h.gjdgxs"/>
      <w:bookmarkEnd w:id="0"/>
      <w:r>
        <w:rPr>
          <w:b/>
          <w:sz w:val="28"/>
          <w:szCs w:val="28"/>
        </w:rPr>
        <w:t xml:space="preserve">ІІ семестр 2020-2021 н.р. </w:t>
      </w:r>
    </w:p>
    <w:p w:rsidR="00A67704" w:rsidRDefault="006722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A67704" w:rsidRDefault="006722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A67704" w:rsidRDefault="0067223D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014.03.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proofErr w:type="gramStart"/>
      <w:r>
        <w:rPr>
          <w:b/>
          <w:sz w:val="28"/>
          <w:szCs w:val="28"/>
        </w:rPr>
        <w:t>.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І</w:t>
      </w:r>
      <w:proofErr w:type="gramStart"/>
      <w:r>
        <w:rPr>
          <w:b/>
          <w:sz w:val="28"/>
          <w:szCs w:val="28"/>
        </w:rPr>
        <w:t>с</w:t>
      </w:r>
      <w:proofErr w:type="gramEnd"/>
      <w:r>
        <w:rPr>
          <w:b/>
          <w:sz w:val="28"/>
          <w:szCs w:val="28"/>
        </w:rPr>
        <w:t>торія</w:t>
      </w:r>
      <w:proofErr w:type="spellEnd"/>
      <w:r>
        <w:rPr>
          <w:b/>
          <w:sz w:val="28"/>
          <w:szCs w:val="28"/>
        </w:rPr>
        <w:t xml:space="preserve"> </w:t>
      </w:r>
    </w:p>
    <w:p w:rsidR="00A67704" w:rsidRDefault="006722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A67704" w:rsidRDefault="006722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28.05.2021 до 29.05.2021</w:t>
      </w:r>
    </w:p>
    <w:p w:rsidR="00A67704" w:rsidRDefault="006722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204/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A67704" w:rsidRDefault="00A67704">
      <w:pPr>
        <w:rPr>
          <w:b/>
          <w:sz w:val="32"/>
          <w:szCs w:val="32"/>
          <w:u w:val="single"/>
        </w:rPr>
      </w:pPr>
    </w:p>
    <w:tbl>
      <w:tblPr>
        <w:tblW w:w="15487" w:type="dxa"/>
        <w:jc w:val="center"/>
        <w:tblBorders>
          <w:top w:val="single" w:sz="18" w:space="0" w:color="000000"/>
          <w:left w:val="doub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000"/>
      </w:tblPr>
      <w:tblGrid>
        <w:gridCol w:w="1521"/>
        <w:gridCol w:w="956"/>
        <w:gridCol w:w="1579"/>
        <w:gridCol w:w="1514"/>
        <w:gridCol w:w="5928"/>
        <w:gridCol w:w="3989"/>
      </w:tblGrid>
      <w:tr w:rsidR="00A67704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b/>
                <w:sz w:val="28"/>
                <w:szCs w:val="28"/>
              </w:rPr>
            </w:pPr>
          </w:p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A67704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Джерелознавство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proofErr w:type="spellStart"/>
            <w:proofErr w:type="gramStart"/>
            <w:r>
              <w:rPr>
                <w:sz w:val="28"/>
                <w:szCs w:val="28"/>
              </w:rPr>
              <w:t>арх</w:t>
            </w:r>
            <w:proofErr w:type="gramEnd"/>
            <w:r>
              <w:rPr>
                <w:sz w:val="28"/>
                <w:szCs w:val="28"/>
              </w:rPr>
              <w:t>івознавство</w:t>
            </w:r>
            <w:proofErr w:type="spellEnd"/>
          </w:p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Хрящевська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Л.М.</w:t>
            </w:r>
          </w:p>
        </w:tc>
      </w:tr>
      <w:tr w:rsidR="00A67704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Спеціальні історичні дисципліни, музеєзнавство, </w:t>
            </w:r>
            <w:proofErr w:type="spellStart"/>
            <w:r>
              <w:rPr>
                <w:sz w:val="28"/>
                <w:szCs w:val="28"/>
                <w:lang w:val="uk-UA"/>
              </w:rPr>
              <w:t>памяткознавство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  </w:t>
            </w:r>
          </w:p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Екзамен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Маринченко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Г.М.</w:t>
            </w:r>
          </w:p>
        </w:tc>
      </w:tr>
      <w:tr w:rsidR="00A67704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середніх віків (світова та України)</w:t>
            </w:r>
          </w:p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Екзамен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Кузовков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В.В.</w:t>
            </w:r>
          </w:p>
        </w:tc>
      </w:tr>
      <w:tr w:rsidR="00A67704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sz w:val="28"/>
                <w:szCs w:val="28"/>
              </w:rPr>
            </w:pPr>
          </w:p>
        </w:tc>
      </w:tr>
      <w:tr w:rsidR="00A67704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Психологія конфлікту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Бабаян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Ю.О.</w:t>
            </w:r>
          </w:p>
        </w:tc>
      </w:tr>
      <w:tr w:rsidR="00A67704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Субота</w:t>
            </w:r>
            <w:proofErr w:type="spellEnd"/>
          </w:p>
          <w:p w:rsidR="00A67704" w:rsidRDefault="006722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29.05.2021</w:t>
            </w:r>
          </w:p>
        </w:tc>
        <w:tc>
          <w:tcPr>
            <w:tcW w:w="96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Конституційне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proofErr w:type="spellStart"/>
            <w:r>
              <w:rPr>
                <w:sz w:val="28"/>
                <w:szCs w:val="28"/>
              </w:rPr>
              <w:t>адміністративне</w:t>
            </w:r>
            <w:proofErr w:type="spellEnd"/>
            <w:r>
              <w:rPr>
                <w:sz w:val="28"/>
                <w:szCs w:val="28"/>
              </w:rPr>
              <w:t xml:space="preserve"> право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</w:p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41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</w:rPr>
              <w:t>Ткаля</w:t>
            </w:r>
            <w:proofErr w:type="spellEnd"/>
            <w:r>
              <w:rPr>
                <w:sz w:val="28"/>
                <w:szCs w:val="28"/>
              </w:rPr>
              <w:t xml:space="preserve"> О.В.</w:t>
            </w:r>
          </w:p>
        </w:tc>
      </w:tr>
      <w:tr w:rsidR="00A67704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  <w:p w:rsidR="00A67704" w:rsidRDefault="00A67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tabs>
                <w:tab w:val="left" w:pos="1540"/>
              </w:tabs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ст.викл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>
              <w:rPr>
                <w:sz w:val="28"/>
                <w:szCs w:val="28"/>
                <w:lang w:val="uk-UA"/>
              </w:rPr>
              <w:t>Семерджан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М.Г.</w:t>
            </w:r>
          </w:p>
        </w:tc>
      </w:tr>
      <w:tr w:rsidR="00A67704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tabs>
                <w:tab w:val="left" w:pos="1540"/>
              </w:tabs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виховної роботи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Дрозд О.В.</w:t>
            </w:r>
          </w:p>
        </w:tc>
      </w:tr>
      <w:tr w:rsidR="00A67704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A67704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Волонтерська діяльність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A67704" w:rsidRDefault="0067223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Берегова М.І.</w:t>
            </w:r>
          </w:p>
        </w:tc>
      </w:tr>
    </w:tbl>
    <w:p w:rsidR="00A67704" w:rsidRDefault="00A67704">
      <w:pPr>
        <w:ind w:left="708" w:firstLine="708"/>
        <w:rPr>
          <w:lang w:val="uk-UA"/>
        </w:rPr>
      </w:pPr>
    </w:p>
    <w:p w:rsidR="00A67704" w:rsidRDefault="00A67704">
      <w:pPr>
        <w:jc w:val="center"/>
        <w:rPr>
          <w:sz w:val="28"/>
          <w:szCs w:val="28"/>
          <w:lang w:val="uk-UA"/>
        </w:rPr>
      </w:pPr>
    </w:p>
    <w:p w:rsidR="00A67704" w:rsidRDefault="00A67704">
      <w:pPr>
        <w:rPr>
          <w:sz w:val="28"/>
          <w:szCs w:val="28"/>
          <w:lang w:val="uk-UA"/>
        </w:rPr>
      </w:pPr>
    </w:p>
    <w:p w:rsidR="00A67704" w:rsidRDefault="00A67704">
      <w:pPr>
        <w:rPr>
          <w:sz w:val="28"/>
          <w:szCs w:val="28"/>
          <w:lang w:val="uk-UA"/>
        </w:rPr>
      </w:pPr>
    </w:p>
    <w:p w:rsidR="00A67704" w:rsidRDefault="00A67704">
      <w:pPr>
        <w:rPr>
          <w:sz w:val="28"/>
          <w:szCs w:val="28"/>
          <w:lang w:val="uk-UA"/>
        </w:rPr>
      </w:pPr>
    </w:p>
    <w:p w:rsidR="00A67704" w:rsidRDefault="0067223D">
      <w:r>
        <w:rPr>
          <w:sz w:val="28"/>
          <w:szCs w:val="28"/>
          <w:lang w:val="uk-UA"/>
        </w:rPr>
        <w:t xml:space="preserve">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________________________________________</w:t>
      </w:r>
      <w:r>
        <w:rPr>
          <w:sz w:val="28"/>
          <w:szCs w:val="28"/>
          <w:lang w:val="uk-UA"/>
        </w:rPr>
        <w:t>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A67704" w:rsidRDefault="00A67704">
      <w:pPr>
        <w:rPr>
          <w:sz w:val="28"/>
          <w:szCs w:val="28"/>
          <w:lang w:val="uk-UA"/>
        </w:rPr>
      </w:pPr>
    </w:p>
    <w:p w:rsidR="00A67704" w:rsidRDefault="00A67704">
      <w:pPr>
        <w:rPr>
          <w:sz w:val="28"/>
          <w:szCs w:val="28"/>
          <w:lang w:val="uk-UA"/>
        </w:rPr>
      </w:pPr>
    </w:p>
    <w:p w:rsidR="00A67704" w:rsidRDefault="0067223D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</w:t>
      </w:r>
      <w:r>
        <w:rPr>
          <w:sz w:val="28"/>
          <w:szCs w:val="28"/>
          <w:lang w:val="uk-UA"/>
        </w:rPr>
        <w:t xml:space="preserve">   _________</w:t>
      </w:r>
      <w:r>
        <w:rPr>
          <w:sz w:val="28"/>
          <w:szCs w:val="28"/>
          <w:lang w:val="uk-UA"/>
        </w:rPr>
        <w:t>________________</w:t>
      </w:r>
      <w:r>
        <w:rPr>
          <w:sz w:val="28"/>
          <w:szCs w:val="28"/>
          <w:lang w:val="uk-UA"/>
        </w:rPr>
        <w:t>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A67704" w:rsidRDefault="00A67704">
      <w:pPr>
        <w:rPr>
          <w:sz w:val="28"/>
          <w:szCs w:val="28"/>
          <w:lang w:val="uk-UA"/>
        </w:rPr>
      </w:pPr>
    </w:p>
    <w:sectPr w:rsidR="00A67704" w:rsidSect="0067223D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67704"/>
    <w:rsid w:val="0067223D"/>
    <w:rsid w:val="00A67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6C477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Heading2">
    <w:name w:val="Heading 2"/>
    <w:basedOn w:val="a"/>
    <w:qFormat/>
    <w:rsid w:val="006C477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">
    <w:name w:val="Heading 3"/>
    <w:basedOn w:val="a"/>
    <w:qFormat/>
    <w:rsid w:val="006C477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">
    <w:name w:val="Heading 4"/>
    <w:basedOn w:val="a"/>
    <w:qFormat/>
    <w:rsid w:val="006C4777"/>
    <w:pPr>
      <w:keepNext/>
      <w:keepLines/>
      <w:spacing w:before="240" w:after="40"/>
      <w:outlineLvl w:val="3"/>
    </w:pPr>
    <w:rPr>
      <w:b/>
    </w:rPr>
  </w:style>
  <w:style w:type="paragraph" w:customStyle="1" w:styleId="Heading5">
    <w:name w:val="Heading 5"/>
    <w:basedOn w:val="a"/>
    <w:qFormat/>
    <w:rsid w:val="006C477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">
    <w:name w:val="Heading 6"/>
    <w:basedOn w:val="a"/>
    <w:qFormat/>
    <w:rsid w:val="006C4777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customStyle="1" w:styleId="a3">
    <w:name w:val="Заголовок"/>
    <w:basedOn w:val="a"/>
    <w:next w:val="a4"/>
    <w:qFormat/>
    <w:rsid w:val="00A67704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A67704"/>
    <w:pPr>
      <w:spacing w:after="140" w:line="276" w:lineRule="auto"/>
    </w:pPr>
  </w:style>
  <w:style w:type="paragraph" w:styleId="a5">
    <w:name w:val="List"/>
    <w:basedOn w:val="a4"/>
    <w:rsid w:val="00A67704"/>
    <w:rPr>
      <w:rFonts w:cs="Lohit Devanagari"/>
    </w:rPr>
  </w:style>
  <w:style w:type="paragraph" w:customStyle="1" w:styleId="Caption">
    <w:name w:val="Caption"/>
    <w:basedOn w:val="a"/>
    <w:qFormat/>
    <w:rsid w:val="00A67704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A67704"/>
    <w:pPr>
      <w:suppressLineNumbers/>
    </w:pPr>
    <w:rPr>
      <w:rFonts w:cs="Lohit Devanagari"/>
    </w:rPr>
  </w:style>
  <w:style w:type="paragraph" w:styleId="a7">
    <w:name w:val="Title"/>
    <w:basedOn w:val="a"/>
    <w:qFormat/>
    <w:rsid w:val="006C4777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qFormat/>
    <w:rsid w:val="006C477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6C4777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Fj9lkPc5yeGKrgBgLLX5WtKSJkg==">AMUW2mUNNjP4/2WcFUEGGqoWE7SA4Q5G6VvahB6JUbG3w3NeAi9KJI/iHl5qfGI8xyO2c0Sa9DuOVSy2gx5e1J49EbW9DTSH1WaRB/NYp72z8q6UD+z07+WS+LdopUyr5j1nLmX4cJ6g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186</Words>
  <Characters>1061</Characters>
  <Application>Microsoft Office Word</Application>
  <DocSecurity>0</DocSecurity>
  <Lines>8</Lines>
  <Paragraphs>2</Paragraphs>
  <ScaleCrop>false</ScaleCrop>
  <Company>МНУ імені В.О. Сухомлинського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6</cp:revision>
  <cp:lastPrinted>2021-05-31T06:01:00Z</cp:lastPrinted>
  <dcterms:created xsi:type="dcterms:W3CDTF">2020-03-10T07:58:00Z</dcterms:created>
  <dcterms:modified xsi:type="dcterms:W3CDTF">2021-05-31T06:02:00Z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МНУ імені В.О. Сухомлинського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