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3F1" w:rsidRDefault="00B663F1" w:rsidP="00B663F1">
      <w:pPr>
        <w:jc w:val="center"/>
      </w:pPr>
      <w:r>
        <w:rPr>
          <w:b/>
          <w:szCs w:val="28"/>
        </w:rPr>
        <w:t>МІНІСТЕРСТВО ОСВІТИ І НАУКИ УКРАЇНИ</w:t>
      </w:r>
    </w:p>
    <w:p w:rsidR="00B663F1" w:rsidRDefault="00B663F1" w:rsidP="00B663F1">
      <w:pPr>
        <w:jc w:val="center"/>
      </w:pPr>
      <w:r>
        <w:rPr>
          <w:b/>
          <w:szCs w:val="28"/>
        </w:rPr>
        <w:t>МИКОЛАЇВСЬКИЙ НАЦІОНАЛЬНИЙ УНІВЕРСИТЕТ</w:t>
      </w:r>
    </w:p>
    <w:p w:rsidR="00B663F1" w:rsidRDefault="00B663F1" w:rsidP="00B663F1">
      <w:pPr>
        <w:jc w:val="center"/>
      </w:pPr>
      <w:r>
        <w:rPr>
          <w:b/>
          <w:szCs w:val="28"/>
        </w:rPr>
        <w:t>ІМЕНІ В. О. СУХОМЛИНСЬКОГО</w:t>
      </w:r>
    </w:p>
    <w:p w:rsidR="00B663F1" w:rsidRPr="00B33A39" w:rsidRDefault="00B663F1" w:rsidP="00B663F1">
      <w:pPr>
        <w:jc w:val="center"/>
      </w:pPr>
      <w:r>
        <w:rPr>
          <w:szCs w:val="28"/>
        </w:rPr>
        <w:t>Факультет педагогічний</w:t>
      </w:r>
    </w:p>
    <w:p w:rsidR="00B663F1" w:rsidRDefault="00B663F1" w:rsidP="00B663F1">
      <w:pPr>
        <w:jc w:val="center"/>
      </w:pPr>
      <w:r>
        <w:rPr>
          <w:szCs w:val="28"/>
        </w:rPr>
        <w:t xml:space="preserve">Кафедра педагогіки та психології </w:t>
      </w:r>
    </w:p>
    <w:p w:rsidR="00B663F1" w:rsidRDefault="00B663F1" w:rsidP="00B663F1">
      <w:pPr>
        <w:spacing w:after="200"/>
      </w:pPr>
      <w:r>
        <w:t> </w:t>
      </w:r>
    </w:p>
    <w:p w:rsidR="00B663F1" w:rsidRDefault="00B663F1" w:rsidP="00B663F1">
      <w:pPr>
        <w:spacing w:after="200"/>
      </w:pPr>
      <w:r>
        <w:t> </w:t>
      </w:r>
    </w:p>
    <w:p w:rsidR="00B663F1" w:rsidRDefault="00B663F1" w:rsidP="00B663F1">
      <w:pPr>
        <w:spacing w:after="200"/>
      </w:pPr>
      <w:r>
        <w:t> </w:t>
      </w:r>
    </w:p>
    <w:p w:rsidR="00B663F1" w:rsidRDefault="00B663F1" w:rsidP="00B663F1">
      <w:pPr>
        <w:spacing w:line="360" w:lineRule="auto"/>
        <w:ind w:left="4820" w:right="371"/>
      </w:pPr>
      <w:r>
        <w:rPr>
          <w:b/>
          <w:szCs w:val="28"/>
        </w:rPr>
        <w:t>ЗАТВЕРДЖУЮ</w:t>
      </w:r>
    </w:p>
    <w:p w:rsidR="00B663F1" w:rsidRDefault="00B663F1" w:rsidP="00B663F1">
      <w:pPr>
        <w:spacing w:line="360" w:lineRule="auto"/>
        <w:ind w:left="4820"/>
      </w:pPr>
      <w:r>
        <w:rPr>
          <w:szCs w:val="28"/>
        </w:rPr>
        <w:t>Проректор із науково-педагогічної роботи __________ Н.В.Михальченко </w:t>
      </w:r>
    </w:p>
    <w:p w:rsidR="00B663F1" w:rsidRDefault="00B663F1" w:rsidP="00B663F1">
      <w:pPr>
        <w:spacing w:line="360" w:lineRule="auto"/>
        <w:ind w:left="4820"/>
      </w:pPr>
      <w:r>
        <w:rPr>
          <w:szCs w:val="28"/>
        </w:rPr>
        <w:t>«_2</w:t>
      </w:r>
      <w:r w:rsidRPr="00B663F1">
        <w:rPr>
          <w:szCs w:val="28"/>
          <w:lang w:val="ru-RU"/>
        </w:rPr>
        <w:t>8</w:t>
      </w:r>
      <w:r>
        <w:rPr>
          <w:szCs w:val="28"/>
        </w:rPr>
        <w:t>_» серпня  2024  р.</w:t>
      </w:r>
      <w:r>
        <w:t> </w:t>
      </w:r>
    </w:p>
    <w:p w:rsidR="00B663F1" w:rsidRDefault="00B663F1" w:rsidP="00B663F1">
      <w:pPr>
        <w:keepNext/>
        <w:keepLines/>
        <w:shd w:val="clear" w:color="auto" w:fill="FFFFFF"/>
        <w:jc w:val="center"/>
      </w:pPr>
      <w:r>
        <w:rPr>
          <w:b/>
          <w:szCs w:val="28"/>
        </w:rPr>
        <w:t xml:space="preserve">ПРОГРАМА НАВЧАЛЬНОЇ ДИСЦИПЛІНИ </w:t>
      </w:r>
    </w:p>
    <w:p w:rsidR="00B663F1" w:rsidRDefault="00B663F1" w:rsidP="00B663F1">
      <w:pPr>
        <w:keepNext/>
        <w:keepLines/>
        <w:shd w:val="clear" w:color="auto" w:fill="FFFFFF"/>
        <w:jc w:val="center"/>
      </w:pPr>
      <w:r>
        <w:t> </w:t>
      </w:r>
    </w:p>
    <w:p w:rsidR="00B663F1" w:rsidRPr="000215BF" w:rsidRDefault="00B663F1" w:rsidP="00B663F1">
      <w:pPr>
        <w:jc w:val="center"/>
        <w:rPr>
          <w:b/>
          <w:smallCaps/>
        </w:rPr>
      </w:pPr>
      <w:r>
        <w:rPr>
          <w:b/>
          <w:smallCaps/>
        </w:rPr>
        <w:t>ОСНОВИ ПСИХОКОРЕКЦІЇ</w:t>
      </w:r>
    </w:p>
    <w:p w:rsidR="00B663F1" w:rsidRDefault="00B663F1" w:rsidP="00B663F1">
      <w:pPr>
        <w:jc w:val="center"/>
      </w:pPr>
      <w:r>
        <w:t> </w:t>
      </w:r>
    </w:p>
    <w:p w:rsidR="00B663F1" w:rsidRDefault="00B663F1" w:rsidP="00B663F1">
      <w:pPr>
        <w:spacing w:line="360" w:lineRule="auto"/>
        <w:jc w:val="center"/>
      </w:pPr>
      <w:r>
        <w:rPr>
          <w:szCs w:val="28"/>
        </w:rPr>
        <w:t>Ступінь бакалавра</w:t>
      </w:r>
    </w:p>
    <w:p w:rsidR="00B663F1" w:rsidRDefault="00B663F1" w:rsidP="00B663F1">
      <w:pPr>
        <w:spacing w:line="360" w:lineRule="auto"/>
        <w:jc w:val="center"/>
      </w:pPr>
      <w:r>
        <w:rPr>
          <w:szCs w:val="28"/>
        </w:rPr>
        <w:t>Рівень вищої освіти – перший (освітньо-професійний)</w:t>
      </w:r>
    </w:p>
    <w:p w:rsidR="00B663F1" w:rsidRDefault="00B663F1" w:rsidP="00B663F1">
      <w:pPr>
        <w:spacing w:line="360" w:lineRule="auto"/>
        <w:jc w:val="center"/>
      </w:pPr>
      <w:r>
        <w:rPr>
          <w:szCs w:val="28"/>
        </w:rPr>
        <w:t>Галузь знань: 05 Соціальні та поведінкові науки</w:t>
      </w:r>
    </w:p>
    <w:p w:rsidR="00B663F1" w:rsidRDefault="00B663F1" w:rsidP="00B663F1">
      <w:pPr>
        <w:spacing w:line="360" w:lineRule="auto"/>
        <w:jc w:val="center"/>
      </w:pPr>
      <w:bookmarkStart w:id="0" w:name="_gjdgxs"/>
      <w:bookmarkEnd w:id="0"/>
      <w:r>
        <w:rPr>
          <w:szCs w:val="28"/>
        </w:rPr>
        <w:t>спеціальність: 053 Психологія</w:t>
      </w:r>
    </w:p>
    <w:p w:rsidR="00B663F1" w:rsidRDefault="00B663F1" w:rsidP="00B663F1">
      <w:pPr>
        <w:spacing w:line="360" w:lineRule="auto"/>
        <w:jc w:val="center"/>
      </w:pPr>
      <w:r>
        <w:rPr>
          <w:szCs w:val="28"/>
        </w:rPr>
        <w:t>освітньо-професійна програма:  Психологія</w:t>
      </w:r>
    </w:p>
    <w:p w:rsidR="00B663F1" w:rsidRDefault="00B663F1" w:rsidP="00B663F1">
      <w:pPr>
        <w:spacing w:line="360" w:lineRule="auto"/>
        <w:jc w:val="center"/>
      </w:pPr>
    </w:p>
    <w:p w:rsidR="00B663F1" w:rsidRDefault="00B663F1" w:rsidP="00B663F1">
      <w:pPr>
        <w:spacing w:line="360" w:lineRule="auto"/>
        <w:jc w:val="center"/>
      </w:pPr>
      <w:bookmarkStart w:id="1" w:name="_GoBack"/>
      <w:bookmarkEnd w:id="1"/>
      <w:r>
        <w:t>2</w:t>
      </w:r>
      <w:r>
        <w:rPr>
          <w:szCs w:val="28"/>
        </w:rPr>
        <w:t>024 – 2025 навчальний рік</w:t>
      </w:r>
    </w:p>
    <w:p w:rsidR="00B663F1" w:rsidRDefault="00B663F1" w:rsidP="00B663F1">
      <w:pPr>
        <w:spacing w:after="200"/>
        <w:ind w:left="-426"/>
        <w:jc w:val="both"/>
      </w:pPr>
      <w:r>
        <w:br w:type="page"/>
      </w:r>
      <w:r>
        <w:rPr>
          <w:szCs w:val="28"/>
        </w:rPr>
        <w:lastRenderedPageBreak/>
        <w:t>Програма навчальної дисципліни «Основи психокорекції» для студентів ОКР бакалавр за напрямом підготовки 053 Психологія</w:t>
      </w:r>
    </w:p>
    <w:p w:rsidR="00B663F1" w:rsidRDefault="00B663F1" w:rsidP="00B663F1">
      <w:pPr>
        <w:spacing w:line="360" w:lineRule="auto"/>
        <w:ind w:left="-426"/>
        <w:jc w:val="both"/>
      </w:pPr>
      <w:r>
        <w:t> </w:t>
      </w:r>
    </w:p>
    <w:p w:rsidR="00B663F1" w:rsidRPr="00FE5F25" w:rsidRDefault="00B663F1" w:rsidP="00B663F1">
      <w:pPr>
        <w:spacing w:line="360" w:lineRule="auto"/>
        <w:ind w:left="-426"/>
        <w:jc w:val="both"/>
      </w:pPr>
      <w:r>
        <w:rPr>
          <w:szCs w:val="28"/>
        </w:rPr>
        <w:t>РОЗРОБНИК ПРОГРАМИ: викладач кафедри педагогіки та психології __________Старченко А.В.</w:t>
      </w:r>
    </w:p>
    <w:p w:rsidR="00B663F1" w:rsidRDefault="00B663F1" w:rsidP="00B663F1">
      <w:pPr>
        <w:spacing w:line="360" w:lineRule="auto"/>
        <w:ind w:left="-426"/>
        <w:jc w:val="both"/>
      </w:pPr>
      <w:r>
        <w:t> </w:t>
      </w:r>
    </w:p>
    <w:p w:rsidR="00B663F1" w:rsidRDefault="00B663F1" w:rsidP="00B663F1">
      <w:pPr>
        <w:ind w:left="-426"/>
        <w:jc w:val="both"/>
      </w:pPr>
      <w:r>
        <w:rPr>
          <w:szCs w:val="28"/>
        </w:rPr>
        <w:t>Програму схвалено на засіданні кафедри педагогіки та психології</w:t>
      </w:r>
    </w:p>
    <w:p w:rsidR="00B663F1" w:rsidRPr="00B81ABE" w:rsidRDefault="00B663F1" w:rsidP="00B663F1">
      <w:pPr>
        <w:ind w:left="-426"/>
      </w:pPr>
      <w:r>
        <w:rPr>
          <w:szCs w:val="28"/>
        </w:rPr>
        <w:t>Протокол від  «26» серпня 2024  року № 9</w:t>
      </w:r>
    </w:p>
    <w:p w:rsidR="00B663F1" w:rsidRDefault="00B663F1" w:rsidP="00B663F1">
      <w:pPr>
        <w:ind w:left="-426"/>
      </w:pPr>
      <w:r>
        <w:t> </w:t>
      </w:r>
    </w:p>
    <w:p w:rsidR="00B663F1" w:rsidRPr="000215BF" w:rsidRDefault="00B663F1" w:rsidP="00B663F1">
      <w:pPr>
        <w:ind w:left="-426"/>
      </w:pPr>
      <w:r>
        <w:rPr>
          <w:szCs w:val="28"/>
        </w:rPr>
        <w:t>В.о.</w:t>
      </w:r>
      <w:r w:rsidRPr="000215BF">
        <w:rPr>
          <w:szCs w:val="28"/>
        </w:rPr>
        <w:t xml:space="preserve"> </w:t>
      </w:r>
      <w:r>
        <w:rPr>
          <w:szCs w:val="28"/>
        </w:rPr>
        <w:t>завідувача кафедри педагогіки та психології _________</w:t>
      </w:r>
      <w:r w:rsidRPr="000215BF">
        <w:rPr>
          <w:szCs w:val="28"/>
        </w:rPr>
        <w:t>______________</w:t>
      </w:r>
    </w:p>
    <w:p w:rsidR="00B663F1" w:rsidRDefault="00B663F1" w:rsidP="00B663F1">
      <w:pPr>
        <w:ind w:left="-426"/>
        <w:jc w:val="both"/>
      </w:pPr>
      <w:r>
        <w:t> </w:t>
      </w:r>
    </w:p>
    <w:p w:rsidR="00B663F1" w:rsidRDefault="00B663F1" w:rsidP="00B663F1">
      <w:pPr>
        <w:ind w:left="-426"/>
        <w:jc w:val="both"/>
      </w:pPr>
      <w:r>
        <w:rPr>
          <w:szCs w:val="28"/>
        </w:rPr>
        <w:t>Програму погоджено навчально-методичною комісією педагогічного факультету</w:t>
      </w:r>
    </w:p>
    <w:p w:rsidR="00B663F1" w:rsidRDefault="00B663F1" w:rsidP="00B663F1">
      <w:pPr>
        <w:ind w:left="-426"/>
      </w:pPr>
      <w:r>
        <w:t> </w:t>
      </w:r>
    </w:p>
    <w:p w:rsidR="00B663F1" w:rsidRDefault="00B663F1" w:rsidP="00B663F1">
      <w:pPr>
        <w:ind w:left="-426"/>
      </w:pPr>
      <w:r>
        <w:rPr>
          <w:szCs w:val="28"/>
        </w:rPr>
        <w:t xml:space="preserve">Протокол від «27» серпня 2024 року № 1  </w:t>
      </w:r>
    </w:p>
    <w:p w:rsidR="00B663F1" w:rsidRDefault="00B663F1" w:rsidP="00B663F1">
      <w:pPr>
        <w:ind w:left="-426"/>
      </w:pPr>
      <w:r>
        <w:rPr>
          <w:szCs w:val="28"/>
        </w:rPr>
        <w:t xml:space="preserve">Голова навчально-методичної комісії </w:t>
      </w:r>
      <w:r>
        <w:rPr>
          <w:szCs w:val="28"/>
        </w:rPr>
        <w:tab/>
        <w:t>_______________  Людмила Хрящевська</w:t>
      </w:r>
    </w:p>
    <w:p w:rsidR="00B663F1" w:rsidRDefault="00B663F1" w:rsidP="00B663F1">
      <w:pPr>
        <w:ind w:left="-426"/>
      </w:pPr>
      <w:r>
        <w:t> </w:t>
      </w:r>
    </w:p>
    <w:p w:rsidR="00B663F1" w:rsidRDefault="00B663F1" w:rsidP="00B663F1">
      <w:pPr>
        <w:ind w:left="-426"/>
      </w:pPr>
      <w:r>
        <w:rPr>
          <w:szCs w:val="28"/>
        </w:rPr>
        <w:t>Програму погоджено навчально-методичною радою університету</w:t>
      </w:r>
    </w:p>
    <w:p w:rsidR="00B663F1" w:rsidRDefault="00B663F1" w:rsidP="00B663F1">
      <w:pPr>
        <w:ind w:left="-426"/>
      </w:pPr>
      <w:r>
        <w:t> </w:t>
      </w:r>
    </w:p>
    <w:p w:rsidR="00B663F1" w:rsidRPr="00B33A39" w:rsidRDefault="00B663F1" w:rsidP="00B663F1">
      <w:pPr>
        <w:ind w:left="-426"/>
      </w:pPr>
      <w:r>
        <w:rPr>
          <w:szCs w:val="28"/>
        </w:rPr>
        <w:t>Протокол від «2</w:t>
      </w:r>
      <w:r w:rsidRPr="000215BF">
        <w:rPr>
          <w:szCs w:val="28"/>
        </w:rPr>
        <w:t>8</w:t>
      </w:r>
      <w:r>
        <w:rPr>
          <w:szCs w:val="28"/>
        </w:rPr>
        <w:t xml:space="preserve">» серпня 2024  року № </w:t>
      </w:r>
      <w:r w:rsidRPr="000215BF">
        <w:rPr>
          <w:szCs w:val="28"/>
        </w:rPr>
        <w:t>1</w:t>
      </w:r>
      <w:r w:rsidRPr="00B33A39">
        <w:rPr>
          <w:szCs w:val="28"/>
        </w:rPr>
        <w:t>1</w:t>
      </w:r>
    </w:p>
    <w:p w:rsidR="00B663F1" w:rsidRDefault="00B663F1" w:rsidP="00B663F1">
      <w:pPr>
        <w:ind w:left="-426"/>
      </w:pPr>
      <w:r>
        <w:rPr>
          <w:szCs w:val="28"/>
        </w:rPr>
        <w:t>Голова навчально-методичної ради університету_______Наталія Михальченко</w:t>
      </w:r>
    </w:p>
    <w:p w:rsidR="00B663F1" w:rsidRDefault="00B663F1" w:rsidP="00B663F1">
      <w:pPr>
        <w:spacing w:after="200"/>
        <w:ind w:left="-426"/>
      </w:pPr>
      <w:r>
        <w:t> </w:t>
      </w:r>
    </w:p>
    <w:p w:rsidR="00B663F1" w:rsidRDefault="00B663F1" w:rsidP="00B663F1"/>
    <w:p w:rsidR="00B663F1" w:rsidRDefault="00B663F1" w:rsidP="00B663F1"/>
    <w:p w:rsidR="00B663F1" w:rsidRDefault="00B663F1" w:rsidP="00B663F1"/>
    <w:p w:rsidR="00B663F1" w:rsidRDefault="00B663F1" w:rsidP="00B663F1"/>
    <w:p w:rsidR="00B663F1" w:rsidRDefault="00B663F1" w:rsidP="00B663F1"/>
    <w:p w:rsidR="00B663F1" w:rsidRDefault="00B663F1" w:rsidP="00B663F1"/>
    <w:p w:rsidR="00B663F1" w:rsidRDefault="00B663F1" w:rsidP="00B663F1"/>
    <w:p w:rsidR="00B663F1" w:rsidRDefault="00B663F1" w:rsidP="00B663F1"/>
    <w:p w:rsidR="00194F4B" w:rsidRDefault="00194F4B">
      <w:pPr>
        <w:spacing w:line="244" w:lineRule="auto"/>
        <w:rPr>
          <w:sz w:val="18"/>
        </w:rPr>
        <w:sectPr w:rsidR="00194F4B" w:rsidSect="00B663F1">
          <w:type w:val="continuous"/>
          <w:pgSz w:w="8230" w:h="11340"/>
          <w:pgMar w:top="1260" w:right="740" w:bottom="280" w:left="740" w:header="708" w:footer="708" w:gutter="0"/>
          <w:cols w:space="720"/>
        </w:sectPr>
      </w:pPr>
    </w:p>
    <w:p w:rsidR="00194F4B" w:rsidRDefault="00EE24E8">
      <w:pPr>
        <w:pStyle w:val="1"/>
        <w:spacing w:before="77"/>
        <w:ind w:left="2047"/>
        <w:jc w:val="both"/>
      </w:pPr>
      <w:bookmarkStart w:id="2" w:name="_TOC_250004"/>
      <w:r>
        <w:rPr>
          <w:w w:val="130"/>
        </w:rPr>
        <w:lastRenderedPageBreak/>
        <w:t>Пояснювальна</w:t>
      </w:r>
      <w:r>
        <w:rPr>
          <w:spacing w:val="49"/>
          <w:w w:val="130"/>
        </w:rPr>
        <w:t xml:space="preserve"> </w:t>
      </w:r>
      <w:bookmarkEnd w:id="2"/>
      <w:r>
        <w:rPr>
          <w:spacing w:val="-2"/>
          <w:w w:val="130"/>
        </w:rPr>
        <w:t>заПиска</w:t>
      </w:r>
    </w:p>
    <w:p w:rsidR="00194F4B" w:rsidRDefault="00EE24E8">
      <w:pPr>
        <w:pStyle w:val="a3"/>
        <w:spacing w:before="113"/>
        <w:ind w:left="393" w:right="108" w:firstLine="283"/>
        <w:jc w:val="both"/>
      </w:pPr>
      <w:r>
        <w:t>Курс навчальної дисципліни “Основи психологічної корекції” поєднує академічну, теоретичну психологію із</w:t>
      </w:r>
      <w:r>
        <w:t xml:space="preserve"> психологією дієвою, практичною, яка вкрай потрібна різноманітним групам населення: студентам,</w:t>
      </w:r>
      <w:r>
        <w:rPr>
          <w:spacing w:val="-12"/>
        </w:rPr>
        <w:t xml:space="preserve"> </w:t>
      </w:r>
      <w:r>
        <w:t>робітникам</w:t>
      </w:r>
      <w:r>
        <w:rPr>
          <w:spacing w:val="-11"/>
        </w:rPr>
        <w:t xml:space="preserve"> </w:t>
      </w:r>
      <w:r>
        <w:t>і</w:t>
      </w:r>
      <w:r>
        <w:rPr>
          <w:spacing w:val="-11"/>
        </w:rPr>
        <w:t xml:space="preserve"> </w:t>
      </w:r>
      <w:r>
        <w:t>службовцям,</w:t>
      </w:r>
      <w:r>
        <w:rPr>
          <w:spacing w:val="-11"/>
        </w:rPr>
        <w:t xml:space="preserve"> </w:t>
      </w:r>
      <w:r>
        <w:t>рядовим</w:t>
      </w:r>
      <w:r>
        <w:rPr>
          <w:spacing w:val="-11"/>
        </w:rPr>
        <w:t xml:space="preserve"> </w:t>
      </w:r>
      <w:r>
        <w:t>бізнесменам,</w:t>
      </w:r>
      <w:r>
        <w:rPr>
          <w:spacing w:val="-11"/>
        </w:rPr>
        <w:t xml:space="preserve"> </w:t>
      </w:r>
      <w:r>
        <w:t>керівни- кам</w:t>
      </w:r>
      <w:r>
        <w:rPr>
          <w:spacing w:val="-1"/>
        </w:rPr>
        <w:t xml:space="preserve"> </w:t>
      </w:r>
      <w:r>
        <w:t>фірм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підприємств,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також</w:t>
      </w:r>
      <w:r>
        <w:rPr>
          <w:spacing w:val="-1"/>
        </w:rPr>
        <w:t xml:space="preserve"> </w:t>
      </w:r>
      <w:r>
        <w:t>вчителям,</w:t>
      </w:r>
      <w:r>
        <w:rPr>
          <w:spacing w:val="-1"/>
        </w:rPr>
        <w:t xml:space="preserve"> </w:t>
      </w:r>
      <w:r>
        <w:t>учням,</w:t>
      </w:r>
      <w:r>
        <w:rPr>
          <w:spacing w:val="-1"/>
        </w:rPr>
        <w:t xml:space="preserve"> </w:t>
      </w:r>
      <w:r>
        <w:t>батькам,</w:t>
      </w:r>
      <w:r>
        <w:rPr>
          <w:spacing w:val="-1"/>
        </w:rPr>
        <w:t xml:space="preserve"> </w:t>
      </w:r>
      <w:r>
        <w:t>лікарям</w:t>
      </w:r>
      <w:r>
        <w:rPr>
          <w:spacing w:val="-1"/>
        </w:rPr>
        <w:t xml:space="preserve"> </w:t>
      </w:r>
      <w:r>
        <w:t>і пацієнтам.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різноманітних</w:t>
      </w:r>
      <w:r>
        <w:rPr>
          <w:spacing w:val="-1"/>
        </w:rPr>
        <w:t xml:space="preserve"> </w:t>
      </w:r>
      <w:r>
        <w:t>сферах</w:t>
      </w:r>
      <w:r>
        <w:rPr>
          <w:spacing w:val="-1"/>
        </w:rPr>
        <w:t xml:space="preserve"> </w:t>
      </w:r>
      <w:r>
        <w:t>соці</w:t>
      </w:r>
      <w:r>
        <w:t>альної</w:t>
      </w:r>
      <w:r>
        <w:rPr>
          <w:spacing w:val="-1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 xml:space="preserve">процесі </w:t>
      </w:r>
      <w:r>
        <w:rPr>
          <w:spacing w:val="-2"/>
        </w:rPr>
        <w:t xml:space="preserve">підготовки психологів неможливо обійтись без психокорекційної ро- </w:t>
      </w:r>
      <w:r>
        <w:t>боти. Адже для того, щоб практичний психолог міг оптимально ре- алізувати</w:t>
      </w:r>
      <w:r>
        <w:rPr>
          <w:spacing w:val="-9"/>
        </w:rPr>
        <w:t xml:space="preserve"> </w:t>
      </w:r>
      <w:r>
        <w:t>свій</w:t>
      </w:r>
      <w:r>
        <w:rPr>
          <w:spacing w:val="-9"/>
        </w:rPr>
        <w:t xml:space="preserve"> </w:t>
      </w:r>
      <w:r>
        <w:t>професійний</w:t>
      </w:r>
      <w:r>
        <w:rPr>
          <w:spacing w:val="-9"/>
        </w:rPr>
        <w:t xml:space="preserve"> </w:t>
      </w:r>
      <w:r>
        <w:t>потенціал,</w:t>
      </w:r>
      <w:r>
        <w:rPr>
          <w:spacing w:val="-9"/>
        </w:rPr>
        <w:t xml:space="preserve"> </w:t>
      </w:r>
      <w:r>
        <w:t>йому</w:t>
      </w:r>
      <w:r>
        <w:rPr>
          <w:spacing w:val="-9"/>
        </w:rPr>
        <w:t xml:space="preserve"> </w:t>
      </w:r>
      <w:r>
        <w:t>необхідно</w:t>
      </w:r>
      <w:r>
        <w:rPr>
          <w:spacing w:val="-9"/>
        </w:rPr>
        <w:t xml:space="preserve"> </w:t>
      </w:r>
      <w:r>
        <w:t>поповнювати особистісні ресурси, поглиблювати та розширювати свої уявлення про сутність психокорекційної роботи. З цього випливають мета та основні завдання навчальної дисципліни.</w:t>
      </w:r>
    </w:p>
    <w:p w:rsidR="00194F4B" w:rsidRDefault="00EE24E8">
      <w:pPr>
        <w:pStyle w:val="a3"/>
        <w:ind w:left="393" w:right="108" w:firstLine="283"/>
        <w:jc w:val="both"/>
      </w:pPr>
      <w:r>
        <w:t xml:space="preserve">Метою вивчення дисципліни “Основи психологічної корекції” </w:t>
      </w:r>
      <w:r>
        <w:t>є забезпечення професійної компетентності практичних психологів у сфері психокорекційної діяльності.</w:t>
      </w:r>
    </w:p>
    <w:p w:rsidR="00194F4B" w:rsidRDefault="00EE24E8">
      <w:pPr>
        <w:pStyle w:val="a3"/>
        <w:spacing w:line="233" w:lineRule="exact"/>
        <w:ind w:left="677"/>
      </w:pPr>
      <w:r>
        <w:rPr>
          <w:spacing w:val="-2"/>
        </w:rPr>
        <w:t>У</w:t>
      </w:r>
      <w:r>
        <w:rPr>
          <w:spacing w:val="-1"/>
        </w:rPr>
        <w:t xml:space="preserve"> </w:t>
      </w:r>
      <w:r>
        <w:rPr>
          <w:spacing w:val="-2"/>
        </w:rPr>
        <w:t>результаті</w:t>
      </w:r>
      <w:r>
        <w:rPr>
          <w:spacing w:val="-1"/>
        </w:rPr>
        <w:t xml:space="preserve"> </w:t>
      </w:r>
      <w:r>
        <w:rPr>
          <w:spacing w:val="-2"/>
        </w:rPr>
        <w:t>вивчення</w:t>
      </w:r>
      <w:r>
        <w:t xml:space="preserve"> </w:t>
      </w:r>
      <w:r>
        <w:rPr>
          <w:spacing w:val="-2"/>
        </w:rPr>
        <w:t>дисципліни</w:t>
      </w:r>
      <w:r>
        <w:rPr>
          <w:spacing w:val="-1"/>
        </w:rPr>
        <w:t xml:space="preserve"> </w:t>
      </w:r>
      <w:r>
        <w:rPr>
          <w:spacing w:val="-2"/>
        </w:rPr>
        <w:t>студент</w:t>
      </w:r>
      <w:r>
        <w:t xml:space="preserve"> </w:t>
      </w:r>
      <w:r>
        <w:rPr>
          <w:spacing w:val="-2"/>
        </w:rPr>
        <w:t>повинен</w:t>
      </w:r>
    </w:p>
    <w:p w:rsidR="00194F4B" w:rsidRDefault="00EE24E8">
      <w:pPr>
        <w:spacing w:line="234" w:lineRule="exact"/>
        <w:ind w:left="677"/>
        <w:rPr>
          <w:sz w:val="20"/>
        </w:rPr>
      </w:pPr>
      <w:r>
        <w:rPr>
          <w:i/>
          <w:spacing w:val="-2"/>
          <w:sz w:val="20"/>
        </w:rPr>
        <w:t>знати</w:t>
      </w:r>
      <w:r>
        <w:rPr>
          <w:spacing w:val="-2"/>
          <w:sz w:val="20"/>
        </w:rPr>
        <w:t>:</w:t>
      </w:r>
    </w:p>
    <w:p w:rsidR="00194F4B" w:rsidRDefault="00EE24E8">
      <w:pPr>
        <w:pStyle w:val="a4"/>
        <w:numPr>
          <w:ilvl w:val="0"/>
          <w:numId w:val="3"/>
        </w:numPr>
        <w:tabs>
          <w:tab w:val="left" w:pos="873"/>
        </w:tabs>
        <w:spacing w:line="234" w:lineRule="exact"/>
        <w:ind w:hanging="180"/>
        <w:rPr>
          <w:sz w:val="20"/>
        </w:rPr>
      </w:pPr>
      <w:r>
        <w:rPr>
          <w:spacing w:val="-2"/>
          <w:sz w:val="20"/>
        </w:rPr>
        <w:t>предмет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і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об’єкт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психологічної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корекції;</w:t>
      </w:r>
    </w:p>
    <w:p w:rsidR="00194F4B" w:rsidRDefault="00EE24E8">
      <w:pPr>
        <w:pStyle w:val="a4"/>
        <w:numPr>
          <w:ilvl w:val="0"/>
          <w:numId w:val="3"/>
        </w:numPr>
        <w:tabs>
          <w:tab w:val="left" w:pos="872"/>
        </w:tabs>
        <w:spacing w:line="234" w:lineRule="exact"/>
        <w:ind w:left="872" w:hanging="179"/>
        <w:rPr>
          <w:sz w:val="20"/>
        </w:rPr>
      </w:pPr>
      <w:r>
        <w:rPr>
          <w:spacing w:val="-2"/>
          <w:sz w:val="20"/>
        </w:rPr>
        <w:t>методологічні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підходи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вивчення основ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психокорекції;</w:t>
      </w:r>
    </w:p>
    <w:p w:rsidR="00194F4B" w:rsidRDefault="00EE24E8">
      <w:pPr>
        <w:pStyle w:val="a4"/>
        <w:numPr>
          <w:ilvl w:val="0"/>
          <w:numId w:val="3"/>
        </w:numPr>
        <w:tabs>
          <w:tab w:val="left" w:pos="873"/>
        </w:tabs>
        <w:ind w:right="108" w:hanging="180"/>
        <w:rPr>
          <w:sz w:val="20"/>
        </w:rPr>
      </w:pPr>
      <w:r>
        <w:rPr>
          <w:sz w:val="20"/>
        </w:rPr>
        <w:t>осн</w:t>
      </w:r>
      <w:r>
        <w:rPr>
          <w:sz w:val="20"/>
        </w:rPr>
        <w:t>овні</w:t>
      </w:r>
      <w:r>
        <w:rPr>
          <w:spacing w:val="-5"/>
          <w:sz w:val="20"/>
        </w:rPr>
        <w:t xml:space="preserve"> </w:t>
      </w:r>
      <w:r>
        <w:rPr>
          <w:sz w:val="20"/>
        </w:rPr>
        <w:t>методи,</w:t>
      </w:r>
      <w:r>
        <w:rPr>
          <w:spacing w:val="-5"/>
          <w:sz w:val="20"/>
        </w:rPr>
        <w:t xml:space="preserve"> </w:t>
      </w:r>
      <w:r>
        <w:rPr>
          <w:sz w:val="20"/>
        </w:rPr>
        <w:t>що</w:t>
      </w:r>
      <w:r>
        <w:rPr>
          <w:spacing w:val="-5"/>
          <w:sz w:val="20"/>
        </w:rPr>
        <w:t xml:space="preserve"> </w:t>
      </w:r>
      <w:r>
        <w:rPr>
          <w:sz w:val="20"/>
        </w:rPr>
        <w:t>застосовуються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5"/>
          <w:sz w:val="20"/>
        </w:rPr>
        <w:t xml:space="preserve"> </w:t>
      </w:r>
      <w:r>
        <w:rPr>
          <w:sz w:val="20"/>
        </w:rPr>
        <w:t>процесі</w:t>
      </w:r>
      <w:r>
        <w:rPr>
          <w:spacing w:val="-5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ко- </w:t>
      </w:r>
      <w:r>
        <w:rPr>
          <w:spacing w:val="-2"/>
          <w:sz w:val="20"/>
        </w:rPr>
        <w:t>рекції;</w:t>
      </w:r>
    </w:p>
    <w:p w:rsidR="00194F4B" w:rsidRDefault="00EE24E8">
      <w:pPr>
        <w:pStyle w:val="a4"/>
        <w:numPr>
          <w:ilvl w:val="0"/>
          <w:numId w:val="3"/>
        </w:numPr>
        <w:tabs>
          <w:tab w:val="left" w:pos="872"/>
        </w:tabs>
        <w:spacing w:line="233" w:lineRule="exact"/>
        <w:ind w:left="872" w:hanging="179"/>
        <w:rPr>
          <w:sz w:val="20"/>
        </w:rPr>
      </w:pPr>
      <w:r>
        <w:rPr>
          <w:sz w:val="20"/>
        </w:rPr>
        <w:t>сфери</w:t>
      </w:r>
      <w:r>
        <w:rPr>
          <w:spacing w:val="-11"/>
          <w:sz w:val="20"/>
        </w:rPr>
        <w:t xml:space="preserve"> </w:t>
      </w:r>
      <w:r>
        <w:rPr>
          <w:sz w:val="20"/>
        </w:rPr>
        <w:t>застосування</w:t>
      </w:r>
      <w:r>
        <w:rPr>
          <w:spacing w:val="-10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корекції;</w:t>
      </w:r>
    </w:p>
    <w:p w:rsidR="00194F4B" w:rsidRDefault="00EE24E8">
      <w:pPr>
        <w:pStyle w:val="a4"/>
        <w:numPr>
          <w:ilvl w:val="0"/>
          <w:numId w:val="3"/>
        </w:numPr>
        <w:tabs>
          <w:tab w:val="left" w:pos="872"/>
        </w:tabs>
        <w:spacing w:line="234" w:lineRule="exact"/>
        <w:ind w:left="872" w:hanging="179"/>
        <w:rPr>
          <w:sz w:val="20"/>
        </w:rPr>
      </w:pPr>
      <w:r>
        <w:rPr>
          <w:spacing w:val="-2"/>
          <w:sz w:val="20"/>
        </w:rPr>
        <w:t>напрями</w:t>
      </w:r>
      <w:r>
        <w:rPr>
          <w:sz w:val="20"/>
        </w:rPr>
        <w:t xml:space="preserve"> </w:t>
      </w:r>
      <w:r>
        <w:rPr>
          <w:spacing w:val="-2"/>
          <w:sz w:val="20"/>
        </w:rPr>
        <w:t>та</w:t>
      </w:r>
      <w:r>
        <w:rPr>
          <w:sz w:val="20"/>
        </w:rPr>
        <w:t xml:space="preserve"> </w:t>
      </w:r>
      <w:r>
        <w:rPr>
          <w:spacing w:val="-2"/>
          <w:sz w:val="20"/>
        </w:rPr>
        <w:t>види,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а</w:t>
      </w:r>
      <w:r>
        <w:rPr>
          <w:sz w:val="20"/>
        </w:rPr>
        <w:t xml:space="preserve"> </w:t>
      </w:r>
      <w:r>
        <w:rPr>
          <w:spacing w:val="-2"/>
          <w:sz w:val="20"/>
        </w:rPr>
        <w:t>також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конкретні</w:t>
      </w:r>
      <w:r>
        <w:rPr>
          <w:sz w:val="20"/>
        </w:rPr>
        <w:t xml:space="preserve"> </w:t>
      </w:r>
      <w:r>
        <w:rPr>
          <w:spacing w:val="-2"/>
          <w:sz w:val="20"/>
        </w:rPr>
        <w:t>психокорекційні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техніки;</w:t>
      </w:r>
    </w:p>
    <w:p w:rsidR="00194F4B" w:rsidRDefault="00EE24E8">
      <w:pPr>
        <w:spacing w:line="234" w:lineRule="exact"/>
        <w:ind w:left="677"/>
        <w:rPr>
          <w:sz w:val="20"/>
        </w:rPr>
      </w:pPr>
      <w:r>
        <w:rPr>
          <w:i/>
          <w:spacing w:val="-2"/>
          <w:sz w:val="20"/>
        </w:rPr>
        <w:t>уміти</w:t>
      </w:r>
      <w:r>
        <w:rPr>
          <w:spacing w:val="-2"/>
          <w:sz w:val="20"/>
        </w:rPr>
        <w:t>:</w:t>
      </w:r>
    </w:p>
    <w:p w:rsidR="00194F4B" w:rsidRDefault="00EE24E8">
      <w:pPr>
        <w:pStyle w:val="a4"/>
        <w:numPr>
          <w:ilvl w:val="0"/>
          <w:numId w:val="3"/>
        </w:numPr>
        <w:tabs>
          <w:tab w:val="left" w:pos="873"/>
        </w:tabs>
        <w:ind w:right="108"/>
        <w:rPr>
          <w:sz w:val="20"/>
        </w:rPr>
      </w:pPr>
      <w:r>
        <w:rPr>
          <w:sz w:val="20"/>
        </w:rPr>
        <w:t>застосовувати</w:t>
      </w:r>
      <w:r>
        <w:rPr>
          <w:spacing w:val="23"/>
          <w:sz w:val="20"/>
        </w:rPr>
        <w:t xml:space="preserve"> </w:t>
      </w:r>
      <w:r>
        <w:rPr>
          <w:sz w:val="20"/>
        </w:rPr>
        <w:t>методи</w:t>
      </w:r>
      <w:r>
        <w:rPr>
          <w:spacing w:val="23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23"/>
          <w:sz w:val="20"/>
        </w:rPr>
        <w:t xml:space="preserve"> </w:t>
      </w:r>
      <w:r>
        <w:rPr>
          <w:sz w:val="20"/>
        </w:rPr>
        <w:t>корекції</w:t>
      </w:r>
      <w:r>
        <w:rPr>
          <w:spacing w:val="23"/>
          <w:sz w:val="20"/>
        </w:rPr>
        <w:t xml:space="preserve"> </w:t>
      </w:r>
      <w:r>
        <w:rPr>
          <w:sz w:val="20"/>
        </w:rPr>
        <w:t>у</w:t>
      </w:r>
      <w:r>
        <w:rPr>
          <w:spacing w:val="23"/>
          <w:sz w:val="20"/>
        </w:rPr>
        <w:t xml:space="preserve"> </w:t>
      </w:r>
      <w:r>
        <w:rPr>
          <w:sz w:val="20"/>
        </w:rPr>
        <w:t>різних</w:t>
      </w:r>
      <w:r>
        <w:rPr>
          <w:spacing w:val="23"/>
          <w:sz w:val="20"/>
        </w:rPr>
        <w:t xml:space="preserve"> </w:t>
      </w:r>
      <w:r>
        <w:rPr>
          <w:sz w:val="20"/>
        </w:rPr>
        <w:t>сферах людської життєдіяльності.</w:t>
      </w:r>
    </w:p>
    <w:p w:rsidR="00194F4B" w:rsidRDefault="00194F4B">
      <w:pPr>
        <w:pStyle w:val="a3"/>
        <w:spacing w:before="4"/>
        <w:rPr>
          <w:sz w:val="28"/>
        </w:rPr>
      </w:pPr>
    </w:p>
    <w:p w:rsidR="00194F4B" w:rsidRDefault="00EE24E8">
      <w:pPr>
        <w:ind w:left="2451" w:right="2165"/>
        <w:jc w:val="center"/>
        <w:rPr>
          <w:b/>
          <w:i/>
          <w:sz w:val="20"/>
        </w:rPr>
      </w:pPr>
      <w:r>
        <w:rPr>
          <w:b/>
          <w:i/>
          <w:w w:val="115"/>
          <w:sz w:val="20"/>
        </w:rPr>
        <w:t>ТЕМаТиЧниЙ</w:t>
      </w:r>
      <w:r>
        <w:rPr>
          <w:b/>
          <w:i/>
          <w:spacing w:val="40"/>
          <w:w w:val="115"/>
          <w:sz w:val="20"/>
        </w:rPr>
        <w:t xml:space="preserve"> </w:t>
      </w:r>
      <w:r>
        <w:rPr>
          <w:b/>
          <w:i/>
          <w:w w:val="115"/>
          <w:sz w:val="20"/>
        </w:rPr>
        <w:t xml:space="preserve">План </w:t>
      </w:r>
      <w:r>
        <w:rPr>
          <w:b/>
          <w:i/>
          <w:spacing w:val="-2"/>
          <w:w w:val="115"/>
          <w:sz w:val="20"/>
        </w:rPr>
        <w:t>дисципліни</w:t>
      </w:r>
    </w:p>
    <w:p w:rsidR="00194F4B" w:rsidRDefault="00EE24E8">
      <w:pPr>
        <w:spacing w:before="113"/>
        <w:ind w:left="1095" w:right="812"/>
        <w:jc w:val="center"/>
        <w:rPr>
          <w:b/>
          <w:i/>
          <w:sz w:val="20"/>
        </w:rPr>
      </w:pPr>
      <w:r>
        <w:rPr>
          <w:b/>
          <w:i/>
          <w:w w:val="130"/>
          <w:sz w:val="20"/>
        </w:rPr>
        <w:t>“основи</w:t>
      </w:r>
      <w:r>
        <w:rPr>
          <w:b/>
          <w:i/>
          <w:spacing w:val="74"/>
          <w:w w:val="130"/>
          <w:sz w:val="20"/>
        </w:rPr>
        <w:t xml:space="preserve"> </w:t>
      </w:r>
      <w:r>
        <w:rPr>
          <w:b/>
          <w:i/>
          <w:w w:val="130"/>
          <w:sz w:val="20"/>
        </w:rPr>
        <w:t>ПсиХолоГІЧноЇ</w:t>
      </w:r>
      <w:r>
        <w:rPr>
          <w:b/>
          <w:i/>
          <w:spacing w:val="75"/>
          <w:w w:val="130"/>
          <w:sz w:val="20"/>
        </w:rPr>
        <w:t xml:space="preserve"> </w:t>
      </w:r>
      <w:r>
        <w:rPr>
          <w:b/>
          <w:i/>
          <w:spacing w:val="-2"/>
          <w:w w:val="130"/>
          <w:sz w:val="20"/>
        </w:rPr>
        <w:t>коРЕкЦІЇ”</w:t>
      </w:r>
    </w:p>
    <w:p w:rsidR="00194F4B" w:rsidRDefault="00194F4B">
      <w:pPr>
        <w:pStyle w:val="a3"/>
        <w:spacing w:before="8"/>
        <w:rPr>
          <w:b/>
          <w:i/>
          <w:sz w:val="12"/>
        </w:rPr>
      </w:pPr>
    </w:p>
    <w:tbl>
      <w:tblPr>
        <w:tblStyle w:val="TableNormal"/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5730"/>
      </w:tblGrid>
      <w:tr w:rsidR="00194F4B">
        <w:trPr>
          <w:trHeight w:val="515"/>
        </w:trPr>
        <w:tc>
          <w:tcPr>
            <w:tcW w:w="502" w:type="dxa"/>
          </w:tcPr>
          <w:p w:rsidR="00194F4B" w:rsidRDefault="00EE24E8">
            <w:pPr>
              <w:pStyle w:val="TableParagraph"/>
              <w:spacing w:before="23" w:line="244" w:lineRule="auto"/>
              <w:ind w:left="83" w:right="70" w:firstLine="71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пор.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131"/>
              <w:ind w:left="1566" w:right="1557"/>
              <w:jc w:val="center"/>
              <w:rPr>
                <w:sz w:val="18"/>
              </w:rPr>
            </w:pPr>
            <w:r>
              <w:rPr>
                <w:sz w:val="18"/>
              </w:rPr>
              <w:t>Назва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змістового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модуля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і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теми</w:t>
            </w:r>
          </w:p>
        </w:tc>
      </w:tr>
      <w:tr w:rsidR="00194F4B">
        <w:trPr>
          <w:trHeight w:val="299"/>
        </w:trPr>
        <w:tc>
          <w:tcPr>
            <w:tcW w:w="502" w:type="dxa"/>
          </w:tcPr>
          <w:p w:rsidR="00194F4B" w:rsidRDefault="00EE24E8">
            <w:pPr>
              <w:pStyle w:val="TableParagraph"/>
              <w:spacing w:before="20"/>
              <w:ind w:left="10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1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20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2</w:t>
            </w:r>
          </w:p>
        </w:tc>
      </w:tr>
      <w:tr w:rsidR="00194F4B">
        <w:trPr>
          <w:trHeight w:val="731"/>
        </w:trPr>
        <w:tc>
          <w:tcPr>
            <w:tcW w:w="502" w:type="dxa"/>
          </w:tcPr>
          <w:p w:rsidR="00194F4B" w:rsidRDefault="00194F4B">
            <w:pPr>
              <w:pStyle w:val="TableParagraph"/>
              <w:spacing w:before="0"/>
              <w:ind w:left="0"/>
              <w:rPr>
                <w:b/>
                <w:i/>
                <w:sz w:val="20"/>
              </w:rPr>
            </w:pPr>
          </w:p>
          <w:p w:rsidR="00194F4B" w:rsidRDefault="00194F4B">
            <w:pPr>
              <w:pStyle w:val="TableParagraph"/>
              <w:spacing w:before="6"/>
              <w:ind w:left="0"/>
              <w:rPr>
                <w:b/>
                <w:i/>
                <w:sz w:val="18"/>
              </w:rPr>
            </w:pPr>
          </w:p>
          <w:p w:rsidR="00194F4B" w:rsidRDefault="00EE24E8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1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20" w:line="244" w:lineRule="auto"/>
              <w:ind w:right="105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Змістовий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модуль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і.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Предмет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і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завдання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індивідуальної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психологічної корекції</w:t>
            </w:r>
          </w:p>
          <w:p w:rsidR="00194F4B" w:rsidRDefault="00EE24E8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Предмет,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об’єкт,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завдання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індивідуальної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психологічної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корекції</w:t>
            </w:r>
          </w:p>
        </w:tc>
      </w:tr>
    </w:tbl>
    <w:p w:rsidR="00194F4B" w:rsidRDefault="00194F4B">
      <w:pPr>
        <w:rPr>
          <w:sz w:val="18"/>
        </w:rPr>
        <w:sectPr w:rsidR="00194F4B">
          <w:footerReference w:type="even" r:id="rId7"/>
          <w:footerReference w:type="default" r:id="rId8"/>
          <w:pgSz w:w="8230" w:h="11340"/>
          <w:pgMar w:top="720" w:right="740" w:bottom="1072" w:left="740" w:header="0" w:footer="75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5730"/>
      </w:tblGrid>
      <w:tr w:rsidR="00194F4B">
        <w:trPr>
          <w:trHeight w:val="299"/>
        </w:trPr>
        <w:tc>
          <w:tcPr>
            <w:tcW w:w="502" w:type="dxa"/>
          </w:tcPr>
          <w:p w:rsidR="00194F4B" w:rsidRDefault="00EE24E8">
            <w:pPr>
              <w:pStyle w:val="TableParagraph"/>
              <w:spacing w:before="20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lastRenderedPageBreak/>
              <w:t>1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20"/>
              <w:ind w:left="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2</w:t>
            </w:r>
          </w:p>
        </w:tc>
      </w:tr>
      <w:tr w:rsidR="00194F4B">
        <w:trPr>
          <w:trHeight w:val="1595"/>
        </w:trPr>
        <w:tc>
          <w:tcPr>
            <w:tcW w:w="502" w:type="dxa"/>
          </w:tcPr>
          <w:p w:rsidR="00194F4B" w:rsidRDefault="00194F4B">
            <w:pPr>
              <w:pStyle w:val="TableParagraph"/>
              <w:spacing w:before="0"/>
              <w:ind w:left="0"/>
              <w:rPr>
                <w:b/>
                <w:i/>
                <w:sz w:val="20"/>
              </w:rPr>
            </w:pPr>
          </w:p>
          <w:p w:rsidR="00194F4B" w:rsidRDefault="00194F4B">
            <w:pPr>
              <w:pStyle w:val="TableParagraph"/>
              <w:spacing w:before="6"/>
              <w:ind w:left="0"/>
              <w:rPr>
                <w:b/>
                <w:i/>
                <w:sz w:val="18"/>
              </w:rPr>
            </w:pPr>
          </w:p>
          <w:p w:rsidR="00194F4B" w:rsidRDefault="00EE24E8">
            <w:pPr>
              <w:pStyle w:val="TableParagraph"/>
              <w:spacing w:before="1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2</w:t>
            </w:r>
          </w:p>
          <w:p w:rsidR="00194F4B" w:rsidRDefault="00EE24E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3</w:t>
            </w:r>
          </w:p>
          <w:p w:rsidR="00194F4B" w:rsidRDefault="00EE24E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4</w:t>
            </w:r>
          </w:p>
          <w:p w:rsidR="00194F4B" w:rsidRDefault="00EE24E8">
            <w:pPr>
              <w:pStyle w:val="TableParagraph"/>
              <w:spacing w:before="4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5</w:t>
            </w:r>
          </w:p>
          <w:p w:rsidR="00194F4B" w:rsidRDefault="00EE24E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6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20" w:line="244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Змістовий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модуль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іі.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Основні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підходи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і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техніки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в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індивідуальній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психокорекційній практиці</w:t>
            </w:r>
          </w:p>
          <w:p w:rsidR="00194F4B" w:rsidRDefault="00EE24E8">
            <w:pPr>
              <w:pStyle w:val="TableParagraph"/>
              <w:spacing w:before="1" w:line="244" w:lineRule="auto"/>
              <w:ind w:right="589"/>
              <w:rPr>
                <w:sz w:val="18"/>
              </w:rPr>
            </w:pPr>
            <w:r>
              <w:rPr>
                <w:sz w:val="18"/>
              </w:rPr>
              <w:t>Психоаналітичний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підхід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індивідуальної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психокорекції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Психокорекційна практика у світлі неофрейдизму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Поведінковий напрям у психологічній корекції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Гуманістичний підхід до процесу психологічної корекції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Найновіші дослідження у сфері психокорекції</w:t>
            </w:r>
          </w:p>
        </w:tc>
      </w:tr>
      <w:tr w:rsidR="00194F4B">
        <w:trPr>
          <w:trHeight w:val="947"/>
        </w:trPr>
        <w:tc>
          <w:tcPr>
            <w:tcW w:w="502" w:type="dxa"/>
          </w:tcPr>
          <w:p w:rsidR="00194F4B" w:rsidRDefault="00194F4B">
            <w:pPr>
              <w:pStyle w:val="TableParagraph"/>
              <w:spacing w:before="1"/>
              <w:ind w:left="0"/>
              <w:rPr>
                <w:b/>
                <w:i/>
                <w:sz w:val="20"/>
              </w:rPr>
            </w:pPr>
          </w:p>
          <w:p w:rsidR="00194F4B" w:rsidRDefault="00EE24E8">
            <w:pPr>
              <w:pStyle w:val="TableParagraph"/>
              <w:spacing w:before="1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7</w:t>
            </w:r>
          </w:p>
          <w:p w:rsidR="00194F4B" w:rsidRDefault="00EE24E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8</w:t>
            </w:r>
          </w:p>
          <w:p w:rsidR="00194F4B" w:rsidRDefault="00EE24E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9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Змістовий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модуль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ііі.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Вступ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до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психології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корекційних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груп</w:t>
            </w:r>
          </w:p>
          <w:p w:rsidR="00194F4B" w:rsidRDefault="00EE24E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Історія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психології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груп</w:t>
            </w:r>
          </w:p>
          <w:p w:rsidR="00194F4B" w:rsidRDefault="00EE24E8">
            <w:pPr>
              <w:pStyle w:val="TableParagraph"/>
              <w:spacing w:line="244" w:lineRule="auto"/>
              <w:ind w:right="1927"/>
              <w:rPr>
                <w:sz w:val="18"/>
              </w:rPr>
            </w:pPr>
            <w:r>
              <w:rPr>
                <w:sz w:val="18"/>
              </w:rPr>
              <w:t>Сутність і типи психокорекційних груп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Учасники,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цілі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ролі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корекційних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групах</w:t>
            </w:r>
          </w:p>
        </w:tc>
      </w:tr>
      <w:tr w:rsidR="00194F4B">
        <w:trPr>
          <w:trHeight w:val="2243"/>
        </w:trPr>
        <w:tc>
          <w:tcPr>
            <w:tcW w:w="502" w:type="dxa"/>
          </w:tcPr>
          <w:p w:rsidR="00194F4B" w:rsidRDefault="00194F4B">
            <w:pPr>
              <w:pStyle w:val="TableParagraph"/>
              <w:spacing w:before="1"/>
              <w:ind w:left="0"/>
              <w:rPr>
                <w:b/>
                <w:i/>
                <w:sz w:val="20"/>
              </w:rPr>
            </w:pPr>
          </w:p>
          <w:p w:rsidR="00194F4B" w:rsidRDefault="00EE24E8">
            <w:pPr>
              <w:pStyle w:val="TableParagraph"/>
              <w:spacing w:before="1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  <w:p w:rsidR="00194F4B" w:rsidRDefault="00EE24E8">
            <w:pPr>
              <w:pStyle w:val="TableParagraph"/>
              <w:spacing w:before="4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  <w:p w:rsidR="00194F4B" w:rsidRDefault="00EE24E8">
            <w:pPr>
              <w:pStyle w:val="TableParagraph"/>
              <w:ind w:left="156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5730" w:type="dxa"/>
          </w:tcPr>
          <w:p w:rsidR="00194F4B" w:rsidRDefault="00EE24E8">
            <w:pPr>
              <w:pStyle w:val="TableParagraph"/>
              <w:spacing w:before="20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Змістовий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модуль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іV.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Теорія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і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практика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корекційних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груп</w:t>
            </w:r>
          </w:p>
          <w:p w:rsidR="00194F4B" w:rsidRDefault="00EE24E8">
            <w:pPr>
              <w:pStyle w:val="TableParagraph"/>
              <w:spacing w:line="244" w:lineRule="auto"/>
              <w:ind w:right="4362"/>
              <w:rPr>
                <w:sz w:val="18"/>
              </w:rPr>
            </w:pPr>
            <w:r>
              <w:rPr>
                <w:spacing w:val="-2"/>
                <w:sz w:val="18"/>
              </w:rPr>
              <w:t>Т-групи</w:t>
            </w:r>
            <w:r>
              <w:rPr>
                <w:spacing w:val="80"/>
                <w:sz w:val="18"/>
              </w:rPr>
              <w:t xml:space="preserve">  </w:t>
            </w:r>
            <w:r>
              <w:rPr>
                <w:spacing w:val="-2"/>
                <w:sz w:val="18"/>
              </w:rPr>
              <w:t>Групи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зустрічей</w:t>
            </w:r>
          </w:p>
          <w:p w:rsidR="00194F4B" w:rsidRDefault="00EE24E8">
            <w:pPr>
              <w:pStyle w:val="TableParagraph"/>
              <w:spacing w:before="1" w:line="244" w:lineRule="auto"/>
              <w:ind w:right="1927"/>
              <w:rPr>
                <w:sz w:val="18"/>
              </w:rPr>
            </w:pPr>
            <w:r>
              <w:rPr>
                <w:spacing w:val="-4"/>
                <w:sz w:val="18"/>
              </w:rPr>
              <w:t>Гештальтгрупи: сутність, теорія і практика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Сутність, історія і розвиток психодрами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Групи тілесної терапії</w:t>
            </w:r>
          </w:p>
          <w:p w:rsidR="00194F4B" w:rsidRDefault="00EE24E8">
            <w:pPr>
              <w:pStyle w:val="TableParagraph"/>
              <w:spacing w:before="3" w:line="244" w:lineRule="auto"/>
              <w:ind w:right="3414"/>
              <w:rPr>
                <w:sz w:val="18"/>
              </w:rPr>
            </w:pPr>
            <w:r>
              <w:rPr>
                <w:spacing w:val="-2"/>
                <w:sz w:val="18"/>
              </w:rPr>
              <w:t>Групи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танцювальної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терапії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Групи терапії мистецтвом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Групи тренінгу вмінь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Групи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трансактного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аналізу</w:t>
            </w:r>
          </w:p>
        </w:tc>
      </w:tr>
      <w:tr w:rsidR="00194F4B">
        <w:trPr>
          <w:trHeight w:val="318"/>
        </w:trPr>
        <w:tc>
          <w:tcPr>
            <w:tcW w:w="6232" w:type="dxa"/>
            <w:gridSpan w:val="2"/>
          </w:tcPr>
          <w:p w:rsidR="00194F4B" w:rsidRDefault="00EE24E8">
            <w:pPr>
              <w:pStyle w:val="TableParagraph"/>
              <w:spacing w:before="20"/>
              <w:rPr>
                <w:sz w:val="18"/>
              </w:rPr>
            </w:pPr>
            <w:r>
              <w:rPr>
                <w:sz w:val="18"/>
              </w:rPr>
              <w:t>Разом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годин: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135</w:t>
            </w:r>
          </w:p>
        </w:tc>
      </w:tr>
    </w:tbl>
    <w:p w:rsidR="00194F4B" w:rsidRDefault="00194F4B">
      <w:pPr>
        <w:pStyle w:val="a3"/>
        <w:rPr>
          <w:b/>
          <w:i/>
        </w:rPr>
      </w:pPr>
    </w:p>
    <w:p w:rsidR="00194F4B" w:rsidRDefault="00194F4B">
      <w:pPr>
        <w:pStyle w:val="a3"/>
        <w:spacing w:before="9"/>
        <w:rPr>
          <w:b/>
          <w:i/>
          <w:sz w:val="18"/>
        </w:rPr>
      </w:pPr>
    </w:p>
    <w:p w:rsidR="00194F4B" w:rsidRDefault="00EE24E8">
      <w:pPr>
        <w:spacing w:before="104" w:line="252" w:lineRule="auto"/>
        <w:ind w:left="2451" w:right="2732"/>
        <w:jc w:val="center"/>
        <w:rPr>
          <w:b/>
          <w:i/>
          <w:sz w:val="20"/>
        </w:rPr>
      </w:pPr>
      <w:r>
        <w:rPr>
          <w:b/>
          <w:i/>
          <w:spacing w:val="-2"/>
          <w:w w:val="110"/>
          <w:sz w:val="20"/>
        </w:rPr>
        <w:t xml:space="preserve">зМІсТ </w:t>
      </w:r>
      <w:r>
        <w:rPr>
          <w:b/>
          <w:i/>
          <w:spacing w:val="-4"/>
          <w:sz w:val="20"/>
        </w:rPr>
        <w:t>дисципліни</w:t>
      </w:r>
    </w:p>
    <w:p w:rsidR="00194F4B" w:rsidRDefault="00EE24E8">
      <w:pPr>
        <w:spacing w:before="113"/>
        <w:ind w:left="531" w:right="812"/>
        <w:jc w:val="center"/>
        <w:rPr>
          <w:b/>
          <w:i/>
          <w:sz w:val="20"/>
        </w:rPr>
      </w:pPr>
      <w:r>
        <w:rPr>
          <w:b/>
          <w:i/>
          <w:w w:val="130"/>
          <w:sz w:val="20"/>
        </w:rPr>
        <w:t>“основи</w:t>
      </w:r>
      <w:r>
        <w:rPr>
          <w:b/>
          <w:i/>
          <w:spacing w:val="75"/>
          <w:w w:val="130"/>
          <w:sz w:val="20"/>
        </w:rPr>
        <w:t xml:space="preserve"> </w:t>
      </w:r>
      <w:r>
        <w:rPr>
          <w:b/>
          <w:i/>
          <w:w w:val="130"/>
          <w:sz w:val="20"/>
        </w:rPr>
        <w:t>ПсиХолоГІЧноЇ</w:t>
      </w:r>
      <w:r>
        <w:rPr>
          <w:b/>
          <w:i/>
          <w:spacing w:val="75"/>
          <w:w w:val="130"/>
          <w:sz w:val="20"/>
        </w:rPr>
        <w:t xml:space="preserve"> </w:t>
      </w:r>
      <w:r>
        <w:rPr>
          <w:b/>
          <w:i/>
          <w:spacing w:val="-2"/>
          <w:w w:val="130"/>
          <w:sz w:val="20"/>
        </w:rPr>
        <w:t>коРЕкЦІЇ”</w:t>
      </w:r>
    </w:p>
    <w:p w:rsidR="00194F4B" w:rsidRDefault="00EE24E8">
      <w:pPr>
        <w:spacing w:before="181"/>
        <w:ind w:left="2" w:right="812"/>
        <w:jc w:val="center"/>
        <w:rPr>
          <w:b/>
          <w:sz w:val="20"/>
        </w:rPr>
      </w:pPr>
      <w:r>
        <w:rPr>
          <w:b/>
          <w:spacing w:val="-4"/>
          <w:sz w:val="20"/>
        </w:rPr>
        <w:t>Змістовий</w:t>
      </w:r>
      <w:r>
        <w:rPr>
          <w:b/>
          <w:spacing w:val="-2"/>
          <w:sz w:val="20"/>
        </w:rPr>
        <w:t xml:space="preserve"> </w:t>
      </w:r>
      <w:r>
        <w:rPr>
          <w:b/>
          <w:spacing w:val="-4"/>
          <w:sz w:val="20"/>
        </w:rPr>
        <w:t>модуль</w:t>
      </w:r>
      <w:r>
        <w:rPr>
          <w:b/>
          <w:spacing w:val="-1"/>
          <w:sz w:val="20"/>
        </w:rPr>
        <w:t xml:space="preserve"> </w:t>
      </w:r>
      <w:r>
        <w:rPr>
          <w:b/>
          <w:spacing w:val="-4"/>
          <w:sz w:val="20"/>
        </w:rPr>
        <w:t>і.</w:t>
      </w:r>
      <w:r>
        <w:rPr>
          <w:b/>
          <w:spacing w:val="33"/>
          <w:sz w:val="20"/>
        </w:rPr>
        <w:t xml:space="preserve"> </w:t>
      </w:r>
      <w:r>
        <w:rPr>
          <w:b/>
          <w:spacing w:val="-4"/>
          <w:sz w:val="20"/>
        </w:rPr>
        <w:t>Предмет</w:t>
      </w:r>
      <w:r>
        <w:rPr>
          <w:b/>
          <w:spacing w:val="-1"/>
          <w:sz w:val="20"/>
        </w:rPr>
        <w:t xml:space="preserve"> </w:t>
      </w:r>
      <w:r>
        <w:rPr>
          <w:b/>
          <w:spacing w:val="-4"/>
          <w:sz w:val="20"/>
        </w:rPr>
        <w:t>і</w:t>
      </w:r>
      <w:r>
        <w:rPr>
          <w:b/>
          <w:spacing w:val="-1"/>
          <w:sz w:val="20"/>
        </w:rPr>
        <w:t xml:space="preserve"> </w:t>
      </w:r>
      <w:r>
        <w:rPr>
          <w:b/>
          <w:spacing w:val="-4"/>
          <w:sz w:val="20"/>
        </w:rPr>
        <w:t>завдання</w:t>
      </w:r>
      <w:r>
        <w:rPr>
          <w:b/>
          <w:spacing w:val="-1"/>
          <w:sz w:val="20"/>
        </w:rPr>
        <w:t xml:space="preserve"> </w:t>
      </w:r>
      <w:r>
        <w:rPr>
          <w:b/>
          <w:spacing w:val="-4"/>
          <w:sz w:val="20"/>
        </w:rPr>
        <w:t>індивідуальної</w:t>
      </w:r>
    </w:p>
    <w:p w:rsidR="00194F4B" w:rsidRDefault="00EE24E8">
      <w:pPr>
        <w:spacing w:before="12"/>
        <w:ind w:left="845" w:right="812"/>
        <w:jc w:val="center"/>
        <w:rPr>
          <w:b/>
          <w:sz w:val="20"/>
        </w:rPr>
      </w:pPr>
      <w:r>
        <w:rPr>
          <w:b/>
          <w:spacing w:val="2"/>
          <w:w w:val="90"/>
          <w:sz w:val="20"/>
        </w:rPr>
        <w:t>психологічної</w:t>
      </w:r>
      <w:r>
        <w:rPr>
          <w:b/>
          <w:spacing w:val="30"/>
          <w:sz w:val="20"/>
        </w:rPr>
        <w:t xml:space="preserve"> </w:t>
      </w:r>
      <w:r>
        <w:rPr>
          <w:b/>
          <w:spacing w:val="-2"/>
          <w:sz w:val="20"/>
        </w:rPr>
        <w:t>корекції</w:t>
      </w:r>
    </w:p>
    <w:p w:rsidR="00194F4B" w:rsidRDefault="00EE24E8">
      <w:pPr>
        <w:spacing w:before="125" w:line="252" w:lineRule="auto"/>
        <w:ind w:left="1110" w:right="348" w:hanging="721"/>
        <w:rPr>
          <w:b/>
          <w:i/>
          <w:sz w:val="20"/>
        </w:rPr>
      </w:pPr>
      <w:r>
        <w:rPr>
          <w:b/>
          <w:i/>
          <w:spacing w:val="-2"/>
          <w:sz w:val="20"/>
        </w:rPr>
        <w:t xml:space="preserve">Тема 1. Предмет, об’єкт, завдання індивідуальної </w:t>
      </w:r>
      <w:r>
        <w:rPr>
          <w:b/>
          <w:i/>
          <w:sz w:val="20"/>
        </w:rPr>
        <w:t>психологічної корекції</w:t>
      </w:r>
    </w:p>
    <w:p w:rsidR="00194F4B" w:rsidRDefault="00EE24E8">
      <w:pPr>
        <w:pStyle w:val="a3"/>
        <w:spacing w:before="56" w:line="252" w:lineRule="auto"/>
        <w:ind w:left="110" w:right="391" w:firstLine="283"/>
        <w:jc w:val="both"/>
      </w:pPr>
      <w:r>
        <w:t>Визначення</w:t>
      </w:r>
      <w:r>
        <w:rPr>
          <w:spacing w:val="-12"/>
        </w:rPr>
        <w:t xml:space="preserve"> </w:t>
      </w:r>
      <w:r>
        <w:t>поняття</w:t>
      </w:r>
      <w:r>
        <w:rPr>
          <w:spacing w:val="-11"/>
        </w:rPr>
        <w:t xml:space="preserve"> </w:t>
      </w:r>
      <w:r>
        <w:t>“психологічна</w:t>
      </w:r>
      <w:r>
        <w:rPr>
          <w:spacing w:val="-11"/>
        </w:rPr>
        <w:t xml:space="preserve"> </w:t>
      </w:r>
      <w:r>
        <w:t>корекція”.</w:t>
      </w:r>
      <w:r>
        <w:rPr>
          <w:spacing w:val="-11"/>
        </w:rPr>
        <w:t xml:space="preserve"> </w:t>
      </w:r>
      <w:r>
        <w:t>Проблеми,</w:t>
      </w:r>
      <w:r>
        <w:rPr>
          <w:spacing w:val="-11"/>
        </w:rPr>
        <w:t xml:space="preserve"> </w:t>
      </w:r>
      <w:r>
        <w:t>які</w:t>
      </w:r>
      <w:r>
        <w:rPr>
          <w:spacing w:val="-11"/>
        </w:rPr>
        <w:t xml:space="preserve"> </w:t>
      </w:r>
      <w:r>
        <w:t>вирі- шуються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допомогою</w:t>
      </w:r>
      <w:r>
        <w:rPr>
          <w:spacing w:val="-11"/>
        </w:rPr>
        <w:t xml:space="preserve"> </w:t>
      </w:r>
      <w:r>
        <w:t>психологічної</w:t>
      </w:r>
      <w:r>
        <w:rPr>
          <w:spacing w:val="-11"/>
        </w:rPr>
        <w:t xml:space="preserve"> </w:t>
      </w:r>
      <w:r>
        <w:t>корекції.</w:t>
      </w:r>
      <w:r>
        <w:rPr>
          <w:spacing w:val="-11"/>
        </w:rPr>
        <w:t xml:space="preserve"> </w:t>
      </w:r>
      <w:r>
        <w:t>Розвиток</w:t>
      </w:r>
      <w:r>
        <w:rPr>
          <w:spacing w:val="-11"/>
        </w:rPr>
        <w:t xml:space="preserve"> </w:t>
      </w:r>
      <w:r>
        <w:t>психологіч- ної корекції в сучасному суспільстві.</w:t>
      </w:r>
    </w:p>
    <w:p w:rsidR="00194F4B" w:rsidRDefault="00EE24E8">
      <w:pPr>
        <w:ind w:left="4130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11"/>
          <w:sz w:val="20"/>
        </w:rPr>
        <w:t xml:space="preserve"> </w:t>
      </w:r>
      <w:r>
        <w:rPr>
          <w:sz w:val="20"/>
        </w:rPr>
        <w:t>[4;</w:t>
      </w:r>
      <w:r>
        <w:rPr>
          <w:spacing w:val="-10"/>
          <w:sz w:val="20"/>
        </w:rPr>
        <w:t xml:space="preserve"> </w:t>
      </w:r>
      <w:r>
        <w:rPr>
          <w:sz w:val="20"/>
        </w:rPr>
        <w:t>6;</w:t>
      </w:r>
      <w:r>
        <w:rPr>
          <w:spacing w:val="-10"/>
          <w:sz w:val="20"/>
        </w:rPr>
        <w:t xml:space="preserve"> </w:t>
      </w:r>
      <w:r>
        <w:rPr>
          <w:sz w:val="20"/>
        </w:rPr>
        <w:t>20;</w:t>
      </w:r>
      <w:r>
        <w:rPr>
          <w:spacing w:val="-10"/>
          <w:sz w:val="20"/>
        </w:rPr>
        <w:t xml:space="preserve"> </w:t>
      </w:r>
      <w:r>
        <w:rPr>
          <w:spacing w:val="-5"/>
          <w:sz w:val="20"/>
        </w:rPr>
        <w:t>26]</w:t>
      </w:r>
    </w:p>
    <w:p w:rsidR="00194F4B" w:rsidRDefault="00194F4B">
      <w:pPr>
        <w:rPr>
          <w:sz w:val="20"/>
        </w:rPr>
        <w:sectPr w:rsidR="00194F4B">
          <w:type w:val="continuous"/>
          <w:pgSz w:w="8230" w:h="11340"/>
          <w:pgMar w:top="820" w:right="740" w:bottom="900" w:left="740" w:header="0" w:footer="704" w:gutter="0"/>
          <w:cols w:space="720"/>
        </w:sectPr>
      </w:pPr>
    </w:p>
    <w:p w:rsidR="00194F4B" w:rsidRDefault="00EE24E8">
      <w:pPr>
        <w:spacing w:before="76"/>
        <w:ind w:left="663"/>
        <w:rPr>
          <w:b/>
          <w:sz w:val="20"/>
        </w:rPr>
      </w:pPr>
      <w:r>
        <w:rPr>
          <w:b/>
          <w:spacing w:val="-2"/>
          <w:sz w:val="20"/>
        </w:rPr>
        <w:lastRenderedPageBreak/>
        <w:t>Змістовий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модуль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іі.</w:t>
      </w:r>
      <w:r>
        <w:rPr>
          <w:b/>
          <w:spacing w:val="53"/>
          <w:sz w:val="20"/>
        </w:rPr>
        <w:t xml:space="preserve"> </w:t>
      </w:r>
      <w:r>
        <w:rPr>
          <w:b/>
          <w:spacing w:val="-2"/>
          <w:sz w:val="20"/>
        </w:rPr>
        <w:t>Основні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підходи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ітехніки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в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індивідуальній</w:t>
      </w:r>
    </w:p>
    <w:p w:rsidR="00194F4B" w:rsidRDefault="00EE24E8">
      <w:pPr>
        <w:spacing w:before="6"/>
        <w:ind w:left="2723"/>
        <w:rPr>
          <w:b/>
          <w:sz w:val="20"/>
        </w:rPr>
      </w:pPr>
      <w:r>
        <w:rPr>
          <w:b/>
          <w:spacing w:val="2"/>
          <w:w w:val="90"/>
          <w:sz w:val="20"/>
        </w:rPr>
        <w:t>психокорекційній</w:t>
      </w:r>
      <w:r>
        <w:rPr>
          <w:b/>
          <w:spacing w:val="40"/>
          <w:sz w:val="20"/>
        </w:rPr>
        <w:t xml:space="preserve"> </w:t>
      </w:r>
      <w:r>
        <w:rPr>
          <w:b/>
          <w:spacing w:val="-2"/>
          <w:sz w:val="20"/>
        </w:rPr>
        <w:t>практиці</w:t>
      </w:r>
    </w:p>
    <w:p w:rsidR="00194F4B" w:rsidRDefault="00EE24E8">
      <w:pPr>
        <w:spacing w:before="62" w:line="244" w:lineRule="auto"/>
        <w:ind w:left="1399" w:right="1216" w:hanging="720"/>
        <w:rPr>
          <w:b/>
          <w:i/>
          <w:sz w:val="20"/>
        </w:rPr>
      </w:pPr>
      <w:r>
        <w:rPr>
          <w:b/>
          <w:i/>
          <w:sz w:val="20"/>
        </w:rPr>
        <w:t>Тема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2.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Психоаналітичний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підхід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до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 xml:space="preserve">індивідуальної </w:t>
      </w:r>
      <w:r>
        <w:rPr>
          <w:b/>
          <w:i/>
          <w:spacing w:val="-2"/>
          <w:sz w:val="20"/>
        </w:rPr>
        <w:t>психокорекції</w:t>
      </w:r>
    </w:p>
    <w:p w:rsidR="00194F4B" w:rsidRDefault="00EE24E8">
      <w:pPr>
        <w:pStyle w:val="a3"/>
        <w:spacing w:before="58" w:line="244" w:lineRule="auto"/>
        <w:ind w:left="399" w:right="102" w:firstLine="283"/>
        <w:jc w:val="both"/>
      </w:pPr>
      <w:r>
        <w:t>Методи</w:t>
      </w:r>
      <w:r>
        <w:rPr>
          <w:spacing w:val="-9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засоби</w:t>
      </w:r>
      <w:r>
        <w:rPr>
          <w:spacing w:val="-9"/>
        </w:rPr>
        <w:t xml:space="preserve"> </w:t>
      </w:r>
      <w:r>
        <w:t>індивідуальної</w:t>
      </w:r>
      <w:r>
        <w:rPr>
          <w:spacing w:val="-9"/>
        </w:rPr>
        <w:t xml:space="preserve"> </w:t>
      </w:r>
      <w:r>
        <w:t>психологічної</w:t>
      </w:r>
      <w:r>
        <w:rPr>
          <w:spacing w:val="-9"/>
        </w:rPr>
        <w:t xml:space="preserve"> </w:t>
      </w:r>
      <w:r>
        <w:t>корекції</w:t>
      </w:r>
      <w:r>
        <w:rPr>
          <w:spacing w:val="-9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практиці психоаналізу З. Фрейда. Аналітична психологія К. Юнга. Індивіду- альна психологія А. Адлера: корекція цілей та мотивів з перспекти- вою зміни стилю життя.</w:t>
      </w:r>
    </w:p>
    <w:p w:rsidR="00194F4B" w:rsidRDefault="00EE24E8">
      <w:pPr>
        <w:spacing w:before="4"/>
        <w:ind w:left="3202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7"/>
          <w:sz w:val="20"/>
        </w:rPr>
        <w:t xml:space="preserve"> </w:t>
      </w:r>
      <w:r>
        <w:rPr>
          <w:spacing w:val="-2"/>
          <w:sz w:val="20"/>
        </w:rPr>
        <w:t>[4;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9;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12;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19;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27;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32;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42]</w:t>
      </w:r>
    </w:p>
    <w:p w:rsidR="00194F4B" w:rsidRDefault="00EE24E8">
      <w:pPr>
        <w:spacing w:before="147"/>
        <w:ind w:left="679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pacing w:val="-2"/>
          <w:sz w:val="20"/>
        </w:rPr>
        <w:t>3.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pacing w:val="-2"/>
          <w:sz w:val="20"/>
        </w:rPr>
        <w:t>Психокорекційна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pacing w:val="-2"/>
          <w:sz w:val="20"/>
        </w:rPr>
        <w:t>практика</w:t>
      </w:r>
      <w:r>
        <w:rPr>
          <w:b/>
          <w:i/>
          <w:sz w:val="20"/>
        </w:rPr>
        <w:t xml:space="preserve"> </w:t>
      </w:r>
      <w:r>
        <w:rPr>
          <w:b/>
          <w:i/>
          <w:spacing w:val="-2"/>
          <w:sz w:val="20"/>
        </w:rPr>
        <w:t>у</w:t>
      </w:r>
      <w:r>
        <w:rPr>
          <w:b/>
          <w:i/>
          <w:sz w:val="20"/>
        </w:rPr>
        <w:t xml:space="preserve"> </w:t>
      </w:r>
      <w:r>
        <w:rPr>
          <w:b/>
          <w:i/>
          <w:spacing w:val="-2"/>
          <w:sz w:val="20"/>
        </w:rPr>
        <w:t>світлі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pacing w:val="-2"/>
          <w:sz w:val="20"/>
        </w:rPr>
        <w:t>неофрей</w:t>
      </w:r>
      <w:r>
        <w:rPr>
          <w:b/>
          <w:i/>
          <w:spacing w:val="-2"/>
          <w:sz w:val="20"/>
        </w:rPr>
        <w:t>дизму</w:t>
      </w:r>
    </w:p>
    <w:p w:rsidR="00194F4B" w:rsidRDefault="00EE24E8">
      <w:pPr>
        <w:pStyle w:val="a3"/>
        <w:spacing w:before="62" w:line="244" w:lineRule="auto"/>
        <w:ind w:left="399" w:firstLine="283"/>
      </w:pPr>
      <w:r>
        <w:t>Гуманістичний</w:t>
      </w:r>
      <w:r>
        <w:rPr>
          <w:spacing w:val="-5"/>
        </w:rPr>
        <w:t xml:space="preserve"> </w:t>
      </w:r>
      <w:r>
        <w:t>психоаналіз</w:t>
      </w:r>
      <w:r>
        <w:rPr>
          <w:spacing w:val="-5"/>
        </w:rPr>
        <w:t xml:space="preserve"> </w:t>
      </w:r>
      <w:r>
        <w:t>Е.</w:t>
      </w:r>
      <w:r>
        <w:rPr>
          <w:spacing w:val="-5"/>
        </w:rPr>
        <w:t xml:space="preserve"> </w:t>
      </w:r>
      <w:r>
        <w:t>Фромма</w:t>
      </w:r>
      <w:r>
        <w:rPr>
          <w:spacing w:val="-5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його</w:t>
      </w:r>
      <w:r>
        <w:rPr>
          <w:spacing w:val="-5"/>
        </w:rPr>
        <w:t xml:space="preserve"> </w:t>
      </w:r>
      <w:r>
        <w:t>вплив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розвиток теорії психокорекції.</w:t>
      </w:r>
    </w:p>
    <w:p w:rsidR="00194F4B" w:rsidRDefault="00EE24E8">
      <w:pPr>
        <w:pStyle w:val="a3"/>
        <w:spacing w:before="2" w:line="244" w:lineRule="auto"/>
        <w:ind w:left="399" w:firstLine="283"/>
      </w:pPr>
      <w:r>
        <w:t>Допомога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вирішенні</w:t>
      </w:r>
      <w:r>
        <w:rPr>
          <w:spacing w:val="40"/>
        </w:rPr>
        <w:t xml:space="preserve"> </w:t>
      </w:r>
      <w:r>
        <w:t>базальних</w:t>
      </w:r>
      <w:r>
        <w:rPr>
          <w:spacing w:val="40"/>
        </w:rPr>
        <w:t xml:space="preserve"> </w:t>
      </w:r>
      <w:r>
        <w:t>конфліктів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вивільнення внутрішніх</w:t>
      </w:r>
      <w:r>
        <w:rPr>
          <w:spacing w:val="-9"/>
        </w:rPr>
        <w:t xml:space="preserve"> </w:t>
      </w:r>
      <w:r>
        <w:t>конструктивних</w:t>
      </w:r>
      <w:r>
        <w:rPr>
          <w:spacing w:val="-9"/>
        </w:rPr>
        <w:t xml:space="preserve"> </w:t>
      </w:r>
      <w:r>
        <w:t>сил</w:t>
      </w:r>
      <w:r>
        <w:rPr>
          <w:spacing w:val="-9"/>
        </w:rPr>
        <w:t xml:space="preserve"> </w:t>
      </w:r>
      <w:r>
        <w:t>зростання</w:t>
      </w:r>
      <w:r>
        <w:rPr>
          <w:spacing w:val="-8"/>
        </w:rPr>
        <w:t xml:space="preserve"> </w:t>
      </w:r>
      <w:r>
        <w:t>та</w:t>
      </w:r>
      <w:r>
        <w:rPr>
          <w:spacing w:val="-9"/>
        </w:rPr>
        <w:t xml:space="preserve"> </w:t>
      </w:r>
      <w:r>
        <w:t>розвитку</w:t>
      </w:r>
      <w:r>
        <w:rPr>
          <w:spacing w:val="-9"/>
        </w:rPr>
        <w:t xml:space="preserve"> </w:t>
      </w:r>
      <w:r>
        <w:t>(за</w:t>
      </w:r>
      <w:r>
        <w:rPr>
          <w:spacing w:val="-8"/>
        </w:rPr>
        <w:t xml:space="preserve"> </w:t>
      </w:r>
      <w:r>
        <w:t>К.</w:t>
      </w:r>
      <w:r>
        <w:rPr>
          <w:spacing w:val="-9"/>
        </w:rPr>
        <w:t xml:space="preserve"> </w:t>
      </w:r>
      <w:r>
        <w:rPr>
          <w:spacing w:val="-2"/>
        </w:rPr>
        <w:t>Хорні).</w:t>
      </w:r>
    </w:p>
    <w:p w:rsidR="00194F4B" w:rsidRDefault="00EE24E8">
      <w:pPr>
        <w:pStyle w:val="a3"/>
        <w:spacing w:before="2"/>
        <w:ind w:left="683"/>
      </w:pPr>
      <w:r>
        <w:t>Психологічна</w:t>
      </w:r>
      <w:r>
        <w:rPr>
          <w:spacing w:val="-2"/>
        </w:rPr>
        <w:t xml:space="preserve"> </w:t>
      </w:r>
      <w:r>
        <w:t>корекція</w:t>
      </w:r>
      <w:r>
        <w:rPr>
          <w:spacing w:val="-2"/>
        </w:rPr>
        <w:t xml:space="preserve"> </w:t>
      </w:r>
      <w:r>
        <w:t>життєвих</w:t>
      </w:r>
      <w:r>
        <w:rPr>
          <w:spacing w:val="-2"/>
        </w:rPr>
        <w:t xml:space="preserve"> </w:t>
      </w:r>
      <w:r>
        <w:t>сценаріїв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Е.</w:t>
      </w:r>
      <w:r>
        <w:rPr>
          <w:spacing w:val="-2"/>
        </w:rPr>
        <w:t xml:space="preserve"> Берном.</w:t>
      </w:r>
    </w:p>
    <w:p w:rsidR="00194F4B" w:rsidRDefault="00EE24E8">
      <w:pPr>
        <w:spacing w:before="5"/>
        <w:ind w:left="3882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8"/>
          <w:sz w:val="20"/>
        </w:rPr>
        <w:t xml:space="preserve"> </w:t>
      </w:r>
      <w:r>
        <w:rPr>
          <w:sz w:val="20"/>
        </w:rPr>
        <w:t>[1–3;</w:t>
      </w:r>
      <w:r>
        <w:rPr>
          <w:spacing w:val="-8"/>
          <w:sz w:val="20"/>
        </w:rPr>
        <w:t xml:space="preserve"> </w:t>
      </w:r>
      <w:r>
        <w:rPr>
          <w:sz w:val="20"/>
        </w:rPr>
        <w:t>6;</w:t>
      </w:r>
      <w:r>
        <w:rPr>
          <w:spacing w:val="-7"/>
          <w:sz w:val="20"/>
        </w:rPr>
        <w:t xml:space="preserve"> </w:t>
      </w:r>
      <w:r>
        <w:rPr>
          <w:sz w:val="20"/>
        </w:rPr>
        <w:t>19;</w:t>
      </w:r>
      <w:r>
        <w:rPr>
          <w:spacing w:val="-8"/>
          <w:sz w:val="20"/>
        </w:rPr>
        <w:t xml:space="preserve"> </w:t>
      </w:r>
      <w:r>
        <w:rPr>
          <w:sz w:val="20"/>
        </w:rPr>
        <w:t>20;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24]</w:t>
      </w:r>
    </w:p>
    <w:p w:rsidR="00194F4B" w:rsidRDefault="00EE24E8">
      <w:pPr>
        <w:spacing w:before="148"/>
        <w:ind w:left="679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4.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Поведінковий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напрям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у психологічній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корекції</w:t>
      </w:r>
    </w:p>
    <w:p w:rsidR="00194F4B" w:rsidRDefault="00EE24E8">
      <w:pPr>
        <w:pStyle w:val="a3"/>
        <w:spacing w:before="62" w:line="244" w:lineRule="auto"/>
        <w:ind w:left="399" w:right="102" w:firstLine="283"/>
        <w:jc w:val="both"/>
      </w:pPr>
      <w:r>
        <w:t xml:space="preserve">Допомога в оволодінні новою поведінкою у світлі </w:t>
      </w:r>
      <w:r>
        <w:t>біхевіорист- ської концепції. Завдання поведінкової психокорекції: формування нових соціальних умінь, оволодіння процесами саморегуляції, подо- лання</w:t>
      </w:r>
      <w:r>
        <w:rPr>
          <w:spacing w:val="-12"/>
        </w:rPr>
        <w:t xml:space="preserve"> </w:t>
      </w:r>
      <w:r>
        <w:t>шкідливих</w:t>
      </w:r>
      <w:r>
        <w:rPr>
          <w:spacing w:val="-11"/>
        </w:rPr>
        <w:t xml:space="preserve"> </w:t>
      </w:r>
      <w:r>
        <w:t>звичок,</w:t>
      </w:r>
      <w:r>
        <w:rPr>
          <w:spacing w:val="-11"/>
        </w:rPr>
        <w:t xml:space="preserve"> </w:t>
      </w:r>
      <w:r>
        <w:t>фобій,</w:t>
      </w:r>
      <w:r>
        <w:rPr>
          <w:spacing w:val="-11"/>
        </w:rPr>
        <w:t xml:space="preserve"> </w:t>
      </w:r>
      <w:r>
        <w:t>зняття</w:t>
      </w:r>
      <w:r>
        <w:rPr>
          <w:spacing w:val="-11"/>
        </w:rPr>
        <w:t xml:space="preserve"> </w:t>
      </w:r>
      <w:r>
        <w:t>стресу,</w:t>
      </w:r>
      <w:r>
        <w:rPr>
          <w:spacing w:val="-11"/>
        </w:rPr>
        <w:t xml:space="preserve"> </w:t>
      </w:r>
      <w:r>
        <w:t>подолання</w:t>
      </w:r>
      <w:r>
        <w:rPr>
          <w:spacing w:val="-11"/>
        </w:rPr>
        <w:t xml:space="preserve"> </w:t>
      </w:r>
      <w:r>
        <w:t xml:space="preserve">емоційних </w:t>
      </w:r>
      <w:r>
        <w:rPr>
          <w:spacing w:val="-2"/>
        </w:rPr>
        <w:t>травм.</w:t>
      </w:r>
    </w:p>
    <w:p w:rsidR="00194F4B" w:rsidRDefault="00EE24E8">
      <w:pPr>
        <w:pStyle w:val="a3"/>
        <w:spacing w:before="4" w:line="244" w:lineRule="auto"/>
        <w:ind w:left="399" w:right="102" w:firstLine="283"/>
        <w:jc w:val="both"/>
      </w:pPr>
      <w:r>
        <w:t>Конкретні методики психокорекції у біхе</w:t>
      </w:r>
      <w:r>
        <w:t xml:space="preserve">віоризмі та необіхевіо- </w:t>
      </w:r>
      <w:r>
        <w:rPr>
          <w:spacing w:val="-2"/>
        </w:rPr>
        <w:t>ризмі.</w:t>
      </w:r>
    </w:p>
    <w:p w:rsidR="00194F4B" w:rsidRDefault="00EE24E8">
      <w:pPr>
        <w:spacing w:before="2"/>
        <w:ind w:right="102"/>
        <w:jc w:val="right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6"/>
          <w:sz w:val="20"/>
        </w:rPr>
        <w:t xml:space="preserve"> </w:t>
      </w:r>
      <w:r>
        <w:rPr>
          <w:spacing w:val="-2"/>
          <w:sz w:val="20"/>
        </w:rPr>
        <w:t>[4;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9;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19;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20;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41;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44;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45]</w:t>
      </w:r>
    </w:p>
    <w:p w:rsidR="00194F4B" w:rsidRDefault="00EE24E8">
      <w:pPr>
        <w:spacing w:before="147"/>
        <w:ind w:right="180"/>
        <w:jc w:val="right"/>
        <w:rPr>
          <w:b/>
          <w:i/>
          <w:sz w:val="20"/>
        </w:rPr>
      </w:pPr>
      <w:r>
        <w:rPr>
          <w:b/>
          <w:i/>
          <w:spacing w:val="-4"/>
          <w:sz w:val="20"/>
        </w:rPr>
        <w:t>Тема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4"/>
          <w:sz w:val="20"/>
        </w:rPr>
        <w:t>5.</w:t>
      </w:r>
      <w:r>
        <w:rPr>
          <w:b/>
          <w:i/>
          <w:spacing w:val="9"/>
          <w:sz w:val="20"/>
        </w:rPr>
        <w:t xml:space="preserve"> </w:t>
      </w:r>
      <w:r>
        <w:rPr>
          <w:b/>
          <w:i/>
          <w:spacing w:val="-4"/>
          <w:sz w:val="20"/>
        </w:rPr>
        <w:t>Гуманістичний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4"/>
          <w:sz w:val="20"/>
        </w:rPr>
        <w:t>підхід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pacing w:val="-4"/>
          <w:sz w:val="20"/>
        </w:rPr>
        <w:t>до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4"/>
          <w:sz w:val="20"/>
        </w:rPr>
        <w:t>процесу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pacing w:val="-4"/>
          <w:sz w:val="20"/>
        </w:rPr>
        <w:t>психологічної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pacing w:val="-4"/>
          <w:sz w:val="20"/>
        </w:rPr>
        <w:t>корекції</w:t>
      </w:r>
    </w:p>
    <w:p w:rsidR="00194F4B" w:rsidRDefault="00EE24E8">
      <w:pPr>
        <w:pStyle w:val="a3"/>
        <w:spacing w:before="62" w:line="244" w:lineRule="auto"/>
        <w:ind w:left="399" w:right="102" w:firstLine="283"/>
        <w:jc w:val="both"/>
      </w:pPr>
      <w:r>
        <w:rPr>
          <w:spacing w:val="-4"/>
        </w:rPr>
        <w:t>Основні</w:t>
      </w:r>
      <w:r>
        <w:rPr>
          <w:spacing w:val="-8"/>
        </w:rPr>
        <w:t xml:space="preserve"> </w:t>
      </w:r>
      <w:r>
        <w:rPr>
          <w:spacing w:val="-4"/>
        </w:rPr>
        <w:t>моменти</w:t>
      </w:r>
      <w:r>
        <w:rPr>
          <w:spacing w:val="-7"/>
        </w:rPr>
        <w:t xml:space="preserve"> </w:t>
      </w:r>
      <w:r>
        <w:rPr>
          <w:spacing w:val="-4"/>
        </w:rPr>
        <w:t>екзистенційної</w:t>
      </w:r>
      <w:r>
        <w:rPr>
          <w:spacing w:val="-7"/>
        </w:rPr>
        <w:t xml:space="preserve"> </w:t>
      </w:r>
      <w:r>
        <w:rPr>
          <w:spacing w:val="-4"/>
        </w:rPr>
        <w:t>парадигми</w:t>
      </w:r>
      <w:r>
        <w:rPr>
          <w:spacing w:val="-7"/>
        </w:rPr>
        <w:t xml:space="preserve"> </w:t>
      </w:r>
      <w:r>
        <w:rPr>
          <w:spacing w:val="-4"/>
        </w:rPr>
        <w:t>у</w:t>
      </w:r>
      <w:r>
        <w:rPr>
          <w:spacing w:val="-7"/>
        </w:rPr>
        <w:t xml:space="preserve"> </w:t>
      </w:r>
      <w:r>
        <w:rPr>
          <w:spacing w:val="-4"/>
        </w:rPr>
        <w:t>психокорекції:</w:t>
      </w:r>
      <w:r>
        <w:rPr>
          <w:spacing w:val="-7"/>
        </w:rPr>
        <w:t xml:space="preserve"> </w:t>
      </w:r>
      <w:r>
        <w:rPr>
          <w:spacing w:val="-4"/>
        </w:rPr>
        <w:t>розви-</w:t>
      </w:r>
      <w:r>
        <w:rPr>
          <w:spacing w:val="-2"/>
        </w:rPr>
        <w:t xml:space="preserve"> ток самосвідомості; переживання власного “Я”; відкриття значимості та</w:t>
      </w:r>
      <w:r>
        <w:rPr>
          <w:spacing w:val="-6"/>
        </w:rPr>
        <w:t xml:space="preserve"> </w:t>
      </w:r>
      <w:r>
        <w:rPr>
          <w:spacing w:val="-2"/>
        </w:rPr>
        <w:t>цінності</w:t>
      </w:r>
      <w:r>
        <w:rPr>
          <w:spacing w:val="-6"/>
        </w:rPr>
        <w:t xml:space="preserve"> </w:t>
      </w:r>
      <w:r>
        <w:rPr>
          <w:spacing w:val="-2"/>
        </w:rPr>
        <w:t>власного</w:t>
      </w:r>
      <w:r>
        <w:rPr>
          <w:spacing w:val="-6"/>
        </w:rPr>
        <w:t xml:space="preserve"> </w:t>
      </w:r>
      <w:r>
        <w:rPr>
          <w:spacing w:val="-2"/>
        </w:rPr>
        <w:t>світу;</w:t>
      </w:r>
      <w:r>
        <w:rPr>
          <w:spacing w:val="-6"/>
        </w:rPr>
        <w:t xml:space="preserve"> </w:t>
      </w:r>
      <w:r>
        <w:rPr>
          <w:spacing w:val="-2"/>
        </w:rPr>
        <w:t>культивування</w:t>
      </w:r>
      <w:r>
        <w:rPr>
          <w:spacing w:val="-6"/>
        </w:rPr>
        <w:t xml:space="preserve"> </w:t>
      </w:r>
      <w:r>
        <w:rPr>
          <w:spacing w:val="-2"/>
        </w:rPr>
        <w:t>свободи</w:t>
      </w:r>
      <w:r>
        <w:rPr>
          <w:spacing w:val="-6"/>
        </w:rPr>
        <w:t xml:space="preserve"> </w:t>
      </w:r>
      <w:r>
        <w:rPr>
          <w:spacing w:val="-2"/>
        </w:rPr>
        <w:t>і</w:t>
      </w:r>
      <w:r>
        <w:rPr>
          <w:spacing w:val="-6"/>
        </w:rPr>
        <w:t xml:space="preserve"> </w:t>
      </w:r>
      <w:r>
        <w:rPr>
          <w:spacing w:val="-2"/>
        </w:rPr>
        <w:t xml:space="preserve">відповідальності. </w:t>
      </w:r>
      <w:r>
        <w:t>Особливості</w:t>
      </w:r>
      <w:r>
        <w:rPr>
          <w:spacing w:val="-4"/>
        </w:rPr>
        <w:t xml:space="preserve"> </w:t>
      </w:r>
      <w:r>
        <w:t>роботи</w:t>
      </w:r>
      <w:r>
        <w:rPr>
          <w:spacing w:val="-4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тривогою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екзистенційній</w:t>
      </w:r>
      <w:r>
        <w:rPr>
          <w:spacing w:val="-4"/>
        </w:rPr>
        <w:t xml:space="preserve"> </w:t>
      </w:r>
      <w:r>
        <w:t>парадигмі.</w:t>
      </w:r>
    </w:p>
    <w:p w:rsidR="00194F4B" w:rsidRDefault="00EE24E8">
      <w:pPr>
        <w:pStyle w:val="a3"/>
        <w:spacing w:before="3" w:line="244" w:lineRule="auto"/>
        <w:ind w:left="399" w:right="102" w:firstLine="283"/>
        <w:jc w:val="both"/>
      </w:pPr>
      <w:r>
        <w:t>Застосування</w:t>
      </w:r>
      <w:r>
        <w:rPr>
          <w:spacing w:val="40"/>
        </w:rPr>
        <w:t xml:space="preserve"> </w:t>
      </w:r>
      <w:r>
        <w:t>концепції</w:t>
      </w:r>
      <w:r>
        <w:rPr>
          <w:spacing w:val="40"/>
        </w:rPr>
        <w:t xml:space="preserve"> </w:t>
      </w:r>
      <w:r>
        <w:t>К.</w:t>
      </w:r>
      <w:r>
        <w:rPr>
          <w:spacing w:val="40"/>
        </w:rPr>
        <w:t xml:space="preserve"> </w:t>
      </w:r>
      <w:r>
        <w:t>Роджерса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практиці</w:t>
      </w:r>
      <w:r>
        <w:rPr>
          <w:spacing w:val="40"/>
        </w:rPr>
        <w:t xml:space="preserve"> </w:t>
      </w:r>
      <w:r>
        <w:t>психокорекції.</w:t>
      </w:r>
      <w:r>
        <w:t xml:space="preserve"> Р.</w:t>
      </w:r>
      <w:r>
        <w:rPr>
          <w:spacing w:val="-12"/>
        </w:rPr>
        <w:t xml:space="preserve"> </w:t>
      </w:r>
      <w:r>
        <w:t>Мей</w:t>
      </w:r>
      <w:r>
        <w:rPr>
          <w:spacing w:val="-11"/>
        </w:rPr>
        <w:t xml:space="preserve"> </w:t>
      </w:r>
      <w:r>
        <w:t>про</w:t>
      </w:r>
      <w:r>
        <w:rPr>
          <w:spacing w:val="-11"/>
        </w:rPr>
        <w:t xml:space="preserve"> </w:t>
      </w:r>
      <w:r>
        <w:t>основні</w:t>
      </w:r>
      <w:r>
        <w:rPr>
          <w:spacing w:val="-11"/>
        </w:rPr>
        <w:t xml:space="preserve"> </w:t>
      </w:r>
      <w:r>
        <w:t>принципи</w:t>
      </w:r>
      <w:r>
        <w:rPr>
          <w:spacing w:val="-11"/>
        </w:rPr>
        <w:t xml:space="preserve"> </w:t>
      </w:r>
      <w:r>
        <w:t>психологічного</w:t>
      </w:r>
      <w:r>
        <w:rPr>
          <w:spacing w:val="-11"/>
        </w:rPr>
        <w:t xml:space="preserve"> </w:t>
      </w:r>
      <w:r>
        <w:t>консультування</w:t>
      </w:r>
      <w:r>
        <w:rPr>
          <w:spacing w:val="-11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t>пси- хологічної корекції.</w:t>
      </w:r>
    </w:p>
    <w:p w:rsidR="00194F4B" w:rsidRDefault="00EE24E8">
      <w:pPr>
        <w:pStyle w:val="a3"/>
        <w:spacing w:before="3" w:line="244" w:lineRule="auto"/>
        <w:ind w:left="399" w:firstLine="283"/>
      </w:pPr>
      <w:r>
        <w:t xml:space="preserve">Основні принципи гештальттерапії Ф. Перлза. Психосинтез Р. Ас- </w:t>
      </w:r>
      <w:r>
        <w:rPr>
          <w:w w:val="105"/>
        </w:rPr>
        <w:t>саджіолі.</w:t>
      </w:r>
      <w:r>
        <w:rPr>
          <w:spacing w:val="-12"/>
          <w:w w:val="105"/>
        </w:rPr>
        <w:t xml:space="preserve"> </w:t>
      </w:r>
      <w:r>
        <w:rPr>
          <w:w w:val="105"/>
        </w:rPr>
        <w:t>Трансперсональна</w:t>
      </w:r>
      <w:r>
        <w:rPr>
          <w:spacing w:val="-12"/>
          <w:w w:val="105"/>
        </w:rPr>
        <w:t xml:space="preserve"> </w:t>
      </w:r>
      <w:r>
        <w:rPr>
          <w:w w:val="105"/>
        </w:rPr>
        <w:t>психокорекція</w:t>
      </w:r>
      <w:r>
        <w:rPr>
          <w:spacing w:val="-11"/>
          <w:w w:val="105"/>
        </w:rPr>
        <w:t xml:space="preserve"> </w:t>
      </w:r>
      <w:r>
        <w:rPr>
          <w:w w:val="105"/>
        </w:rPr>
        <w:t>С.</w:t>
      </w:r>
      <w:r>
        <w:rPr>
          <w:spacing w:val="-12"/>
          <w:w w:val="105"/>
        </w:rPr>
        <w:t xml:space="preserve"> </w:t>
      </w:r>
      <w:r>
        <w:rPr>
          <w:w w:val="105"/>
        </w:rPr>
        <w:t>Грофа.</w:t>
      </w:r>
    </w:p>
    <w:p w:rsidR="00194F4B" w:rsidRDefault="00EE24E8">
      <w:pPr>
        <w:spacing w:before="2"/>
        <w:ind w:left="3296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7"/>
          <w:sz w:val="20"/>
        </w:rPr>
        <w:t xml:space="preserve"> </w:t>
      </w:r>
      <w:r>
        <w:rPr>
          <w:spacing w:val="-2"/>
          <w:sz w:val="20"/>
        </w:rPr>
        <w:t>[19;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20;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25;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30;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33;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38;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40]</w:t>
      </w:r>
    </w:p>
    <w:p w:rsidR="00194F4B" w:rsidRDefault="00194F4B">
      <w:pPr>
        <w:rPr>
          <w:sz w:val="20"/>
        </w:rPr>
        <w:sectPr w:rsidR="00194F4B">
          <w:footerReference w:type="even" r:id="rId9"/>
          <w:footerReference w:type="default" r:id="rId10"/>
          <w:pgSz w:w="8230" w:h="11340"/>
          <w:pgMar w:top="720" w:right="740" w:bottom="940" w:left="740" w:header="0" w:footer="752" w:gutter="0"/>
          <w:pgNumType w:start="5"/>
          <w:cols w:space="720"/>
        </w:sectPr>
      </w:pPr>
    </w:p>
    <w:p w:rsidR="00194F4B" w:rsidRDefault="00EE24E8">
      <w:pPr>
        <w:spacing w:before="86"/>
        <w:ind w:left="381"/>
        <w:rPr>
          <w:b/>
          <w:i/>
          <w:sz w:val="20"/>
        </w:rPr>
      </w:pPr>
      <w:r>
        <w:rPr>
          <w:b/>
          <w:i/>
          <w:sz w:val="20"/>
        </w:rPr>
        <w:lastRenderedPageBreak/>
        <w:t>Тема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6.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найновіші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дослідження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у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сфері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2"/>
          <w:sz w:val="20"/>
        </w:rPr>
        <w:t>психокорекції</w:t>
      </w:r>
    </w:p>
    <w:p w:rsidR="00194F4B" w:rsidRDefault="00EE24E8">
      <w:pPr>
        <w:pStyle w:val="a3"/>
        <w:spacing w:before="62" w:line="244" w:lineRule="auto"/>
        <w:ind w:left="101" w:right="399" w:firstLine="283"/>
        <w:jc w:val="both"/>
      </w:pPr>
      <w:r>
        <w:t>Техніки</w:t>
      </w:r>
      <w:r>
        <w:rPr>
          <w:spacing w:val="40"/>
        </w:rPr>
        <w:t xml:space="preserve"> </w:t>
      </w:r>
      <w:r>
        <w:t>сприяння</w:t>
      </w:r>
      <w:r>
        <w:rPr>
          <w:spacing w:val="40"/>
        </w:rPr>
        <w:t xml:space="preserve"> </w:t>
      </w:r>
      <w:r>
        <w:t>особистісному</w:t>
      </w:r>
      <w:r>
        <w:rPr>
          <w:spacing w:val="40"/>
        </w:rPr>
        <w:t xml:space="preserve"> </w:t>
      </w:r>
      <w:r>
        <w:t>зростанню</w:t>
      </w:r>
      <w:r>
        <w:rPr>
          <w:spacing w:val="40"/>
        </w:rPr>
        <w:t xml:space="preserve"> </w:t>
      </w:r>
      <w:r>
        <w:t>(Ф.</w:t>
      </w:r>
      <w:r>
        <w:rPr>
          <w:spacing w:val="40"/>
        </w:rPr>
        <w:t xml:space="preserve"> </w:t>
      </w:r>
      <w:r>
        <w:t>Фанч).</w:t>
      </w:r>
      <w:r>
        <w:rPr>
          <w:spacing w:val="40"/>
        </w:rPr>
        <w:t xml:space="preserve"> </w:t>
      </w:r>
      <w:r>
        <w:t>Метод Ф.</w:t>
      </w:r>
      <w:r>
        <w:rPr>
          <w:spacing w:val="-12"/>
        </w:rPr>
        <w:t xml:space="preserve"> </w:t>
      </w:r>
      <w:r>
        <w:t>Шапіро:</w:t>
      </w:r>
      <w:r>
        <w:rPr>
          <w:spacing w:val="-11"/>
        </w:rPr>
        <w:t xml:space="preserve"> </w:t>
      </w:r>
      <w:r>
        <w:t>процес</w:t>
      </w:r>
      <w:r>
        <w:rPr>
          <w:spacing w:val="-11"/>
        </w:rPr>
        <w:t xml:space="preserve"> </w:t>
      </w:r>
      <w:r>
        <w:t>десенсібілізації</w:t>
      </w:r>
      <w:r>
        <w:rPr>
          <w:spacing w:val="-11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t>переробки</w:t>
      </w:r>
      <w:r>
        <w:rPr>
          <w:spacing w:val="-11"/>
        </w:rPr>
        <w:t xml:space="preserve"> </w:t>
      </w:r>
      <w:r>
        <w:t>психологічних</w:t>
      </w:r>
      <w:r>
        <w:rPr>
          <w:spacing w:val="-11"/>
        </w:rPr>
        <w:t xml:space="preserve"> </w:t>
      </w:r>
      <w:r>
        <w:t>травм за допомогою очей (ДПДО). Пісочна терапія Д. Кліф. Інші найновіші дослідження у сфері індивідуальної психологічної корекції.</w:t>
      </w:r>
    </w:p>
    <w:p w:rsidR="00194F4B" w:rsidRDefault="00EE24E8">
      <w:pPr>
        <w:spacing w:before="4"/>
        <w:ind w:left="4215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[12;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20; </w:t>
      </w:r>
      <w:r>
        <w:rPr>
          <w:spacing w:val="-5"/>
          <w:sz w:val="20"/>
        </w:rPr>
        <w:t>29]</w:t>
      </w:r>
    </w:p>
    <w:p w:rsidR="00194F4B" w:rsidRDefault="00194F4B">
      <w:pPr>
        <w:pStyle w:val="a3"/>
        <w:spacing w:before="9"/>
        <w:rPr>
          <w:sz w:val="19"/>
        </w:rPr>
      </w:pPr>
    </w:p>
    <w:p w:rsidR="00194F4B" w:rsidRDefault="00EE24E8">
      <w:pPr>
        <w:ind w:left="366"/>
        <w:rPr>
          <w:b/>
          <w:sz w:val="20"/>
        </w:rPr>
      </w:pPr>
      <w:r>
        <w:rPr>
          <w:b/>
          <w:spacing w:val="-4"/>
          <w:sz w:val="20"/>
        </w:rPr>
        <w:t>Змістовий</w:t>
      </w:r>
      <w:r>
        <w:rPr>
          <w:b/>
          <w:spacing w:val="1"/>
          <w:sz w:val="20"/>
        </w:rPr>
        <w:t xml:space="preserve"> </w:t>
      </w:r>
      <w:r>
        <w:rPr>
          <w:b/>
          <w:spacing w:val="-4"/>
          <w:sz w:val="20"/>
        </w:rPr>
        <w:t>модуль</w:t>
      </w:r>
      <w:r>
        <w:rPr>
          <w:b/>
          <w:spacing w:val="2"/>
          <w:sz w:val="20"/>
        </w:rPr>
        <w:t xml:space="preserve"> </w:t>
      </w:r>
      <w:r>
        <w:rPr>
          <w:b/>
          <w:spacing w:val="-4"/>
          <w:sz w:val="20"/>
        </w:rPr>
        <w:t>Iіі.</w:t>
      </w:r>
      <w:r>
        <w:rPr>
          <w:b/>
          <w:spacing w:val="1"/>
          <w:sz w:val="20"/>
        </w:rPr>
        <w:t xml:space="preserve"> </w:t>
      </w:r>
      <w:r>
        <w:rPr>
          <w:b/>
          <w:spacing w:val="-4"/>
          <w:sz w:val="20"/>
        </w:rPr>
        <w:t>Вступ</w:t>
      </w:r>
      <w:r>
        <w:rPr>
          <w:b/>
          <w:spacing w:val="2"/>
          <w:sz w:val="20"/>
        </w:rPr>
        <w:t xml:space="preserve"> </w:t>
      </w:r>
      <w:r>
        <w:rPr>
          <w:b/>
          <w:spacing w:val="-4"/>
          <w:sz w:val="20"/>
        </w:rPr>
        <w:t>до</w:t>
      </w:r>
      <w:r>
        <w:rPr>
          <w:b/>
          <w:spacing w:val="2"/>
          <w:sz w:val="20"/>
        </w:rPr>
        <w:t xml:space="preserve"> </w:t>
      </w:r>
      <w:r>
        <w:rPr>
          <w:b/>
          <w:spacing w:val="-4"/>
          <w:sz w:val="20"/>
        </w:rPr>
        <w:t>психології</w:t>
      </w:r>
      <w:r>
        <w:rPr>
          <w:b/>
          <w:spacing w:val="2"/>
          <w:sz w:val="20"/>
        </w:rPr>
        <w:t xml:space="preserve"> </w:t>
      </w:r>
      <w:r>
        <w:rPr>
          <w:b/>
          <w:spacing w:val="-4"/>
          <w:sz w:val="20"/>
        </w:rPr>
        <w:t>корекційних</w:t>
      </w:r>
      <w:r>
        <w:rPr>
          <w:b/>
          <w:spacing w:val="2"/>
          <w:sz w:val="20"/>
        </w:rPr>
        <w:t xml:space="preserve"> </w:t>
      </w:r>
      <w:r>
        <w:rPr>
          <w:b/>
          <w:spacing w:val="-4"/>
          <w:sz w:val="20"/>
        </w:rPr>
        <w:t>груп</w:t>
      </w:r>
    </w:p>
    <w:p w:rsidR="00194F4B" w:rsidRDefault="00EE24E8">
      <w:pPr>
        <w:spacing w:before="62"/>
        <w:ind w:left="381"/>
        <w:rPr>
          <w:b/>
          <w:i/>
          <w:sz w:val="20"/>
        </w:rPr>
      </w:pPr>
      <w:r>
        <w:rPr>
          <w:b/>
          <w:i/>
          <w:sz w:val="20"/>
        </w:rPr>
        <w:t>Тема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7.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Історія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психології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4"/>
          <w:sz w:val="20"/>
        </w:rPr>
        <w:t>груп</w:t>
      </w:r>
    </w:p>
    <w:p w:rsidR="00194F4B" w:rsidRDefault="00EE24E8">
      <w:pPr>
        <w:pStyle w:val="a3"/>
        <w:spacing w:before="63" w:line="244" w:lineRule="auto"/>
        <w:ind w:left="101" w:right="400" w:firstLine="283"/>
        <w:jc w:val="both"/>
      </w:pPr>
      <w:r>
        <w:t>Роль груп в історії суспільства. Перший досвід проведення ліку- вальних</w:t>
      </w:r>
      <w:r>
        <w:rPr>
          <w:spacing w:val="-2"/>
        </w:rPr>
        <w:t xml:space="preserve"> </w:t>
      </w:r>
      <w:r>
        <w:t>групових</w:t>
      </w:r>
      <w:r>
        <w:rPr>
          <w:spacing w:val="-2"/>
        </w:rPr>
        <w:t xml:space="preserve"> </w:t>
      </w:r>
      <w:r>
        <w:t>сеансів.</w:t>
      </w:r>
      <w:r>
        <w:rPr>
          <w:spacing w:val="-2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Месмер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його</w:t>
      </w:r>
      <w:r>
        <w:rPr>
          <w:spacing w:val="-2"/>
        </w:rPr>
        <w:t xml:space="preserve"> </w:t>
      </w:r>
      <w:r>
        <w:t>теорія</w:t>
      </w:r>
      <w:r>
        <w:rPr>
          <w:spacing w:val="-2"/>
        </w:rPr>
        <w:t xml:space="preserve"> </w:t>
      </w:r>
      <w:r>
        <w:t>тваринного</w:t>
      </w:r>
      <w:r>
        <w:rPr>
          <w:spacing w:val="-2"/>
        </w:rPr>
        <w:t xml:space="preserve"> </w:t>
      </w:r>
      <w:r>
        <w:t>маг- нетизму. Я. Морено — засновник психодрами. Внесок К. Роджерса в теорію корекційних груп. Вплив досліджень К. Левіна на розвит</w:t>
      </w:r>
      <w:r>
        <w:t>ок психокорекційних груп.</w:t>
      </w:r>
    </w:p>
    <w:p w:rsidR="00194F4B" w:rsidRDefault="00EE24E8">
      <w:pPr>
        <w:pStyle w:val="a3"/>
        <w:spacing w:before="4"/>
        <w:ind w:left="385"/>
      </w:pPr>
      <w:r>
        <w:t>Переваги</w:t>
      </w:r>
      <w:r>
        <w:rPr>
          <w:spacing w:val="-8"/>
        </w:rPr>
        <w:t xml:space="preserve"> </w:t>
      </w:r>
      <w:r>
        <w:t>групової</w:t>
      </w:r>
      <w:r>
        <w:rPr>
          <w:spacing w:val="-7"/>
        </w:rPr>
        <w:t xml:space="preserve"> </w:t>
      </w:r>
      <w:r>
        <w:t>форми</w:t>
      </w:r>
      <w:r>
        <w:rPr>
          <w:spacing w:val="-7"/>
        </w:rPr>
        <w:t xml:space="preserve"> </w:t>
      </w:r>
      <w:r>
        <w:t>психологічної</w:t>
      </w:r>
      <w:r>
        <w:rPr>
          <w:spacing w:val="-7"/>
        </w:rPr>
        <w:t xml:space="preserve"> </w:t>
      </w:r>
      <w:r>
        <w:rPr>
          <w:spacing w:val="-2"/>
        </w:rPr>
        <w:t>корекції.</w:t>
      </w:r>
    </w:p>
    <w:p w:rsidR="00194F4B" w:rsidRDefault="00EE24E8">
      <w:pPr>
        <w:spacing w:before="5"/>
        <w:ind w:left="4215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[12;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20; </w:t>
      </w:r>
      <w:r>
        <w:rPr>
          <w:spacing w:val="-5"/>
          <w:sz w:val="20"/>
        </w:rPr>
        <w:t>26]</w:t>
      </w:r>
    </w:p>
    <w:p w:rsidR="00194F4B" w:rsidRDefault="00EE24E8">
      <w:pPr>
        <w:spacing w:before="176"/>
        <w:ind w:left="381"/>
        <w:rPr>
          <w:b/>
          <w:i/>
          <w:sz w:val="20"/>
        </w:rPr>
      </w:pPr>
      <w:r>
        <w:rPr>
          <w:b/>
          <w:i/>
          <w:sz w:val="20"/>
        </w:rPr>
        <w:t>Тема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8.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сутність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і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типи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психокорекційних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4"/>
          <w:sz w:val="20"/>
        </w:rPr>
        <w:t>груп</w:t>
      </w:r>
    </w:p>
    <w:p w:rsidR="00194F4B" w:rsidRDefault="00EE24E8">
      <w:pPr>
        <w:pStyle w:val="a3"/>
        <w:spacing w:before="62" w:line="244" w:lineRule="auto"/>
        <w:ind w:left="101" w:right="400" w:firstLine="283"/>
        <w:jc w:val="both"/>
      </w:pPr>
      <w:r>
        <w:t xml:space="preserve">Визначення поняття “група психологічної корекції”. Процеси, ха- </w:t>
      </w:r>
      <w:r>
        <w:rPr>
          <w:spacing w:val="-2"/>
        </w:rPr>
        <w:t xml:space="preserve">рактерні для психокорекційних груп. Типи груп: раціональні та афек- </w:t>
      </w:r>
      <w:r>
        <w:t xml:space="preserve">тивні; центровані на керівникові або на учасникові; групи організа- </w:t>
      </w:r>
      <w:r>
        <w:rPr>
          <w:spacing w:val="-2"/>
        </w:rPr>
        <w:t>ційного</w:t>
      </w:r>
      <w:r>
        <w:rPr>
          <w:spacing w:val="-10"/>
        </w:rPr>
        <w:t xml:space="preserve"> </w:t>
      </w:r>
      <w:r>
        <w:rPr>
          <w:spacing w:val="-2"/>
        </w:rPr>
        <w:t>розвитку</w:t>
      </w:r>
      <w:r>
        <w:rPr>
          <w:spacing w:val="-9"/>
        </w:rPr>
        <w:t xml:space="preserve"> </w:t>
      </w:r>
      <w:r>
        <w:rPr>
          <w:spacing w:val="-2"/>
        </w:rPr>
        <w:t>та</w:t>
      </w:r>
      <w:r>
        <w:rPr>
          <w:spacing w:val="-9"/>
        </w:rPr>
        <w:t xml:space="preserve"> </w:t>
      </w:r>
      <w:r>
        <w:rPr>
          <w:spacing w:val="-2"/>
        </w:rPr>
        <w:t>вирішення</w:t>
      </w:r>
      <w:r>
        <w:rPr>
          <w:spacing w:val="-9"/>
        </w:rPr>
        <w:t xml:space="preserve"> </w:t>
      </w:r>
      <w:r>
        <w:rPr>
          <w:spacing w:val="-2"/>
        </w:rPr>
        <w:t>проблем;</w:t>
      </w:r>
      <w:r>
        <w:rPr>
          <w:spacing w:val="-9"/>
        </w:rPr>
        <w:t xml:space="preserve"> </w:t>
      </w:r>
      <w:r>
        <w:rPr>
          <w:spacing w:val="-2"/>
        </w:rPr>
        <w:t>групи</w:t>
      </w:r>
      <w:r>
        <w:rPr>
          <w:spacing w:val="-9"/>
        </w:rPr>
        <w:t xml:space="preserve"> </w:t>
      </w:r>
      <w:r>
        <w:rPr>
          <w:spacing w:val="-2"/>
        </w:rPr>
        <w:t>підготовки</w:t>
      </w:r>
      <w:r>
        <w:rPr>
          <w:spacing w:val="-9"/>
        </w:rPr>
        <w:t xml:space="preserve"> </w:t>
      </w:r>
      <w:r>
        <w:rPr>
          <w:spacing w:val="-2"/>
        </w:rPr>
        <w:t xml:space="preserve">керівників і навчання спілкуванню; групи особистісного зростання; терапевтич- </w:t>
      </w:r>
      <w:r>
        <w:t>ні групи.</w:t>
      </w:r>
    </w:p>
    <w:p w:rsidR="00194F4B" w:rsidRDefault="00EE24E8">
      <w:pPr>
        <w:spacing w:before="5"/>
        <w:ind w:left="4215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[12;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20; </w:t>
      </w:r>
      <w:r>
        <w:rPr>
          <w:spacing w:val="-5"/>
          <w:sz w:val="20"/>
        </w:rPr>
        <w:t>26]</w:t>
      </w:r>
    </w:p>
    <w:p w:rsidR="00194F4B" w:rsidRDefault="00EE24E8">
      <w:pPr>
        <w:spacing w:before="176"/>
        <w:ind w:left="381"/>
        <w:rPr>
          <w:b/>
          <w:i/>
          <w:sz w:val="20"/>
        </w:rPr>
      </w:pPr>
      <w:r>
        <w:rPr>
          <w:b/>
          <w:i/>
          <w:sz w:val="20"/>
        </w:rPr>
        <w:t>Тема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9.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Учасники,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цілі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та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ролі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в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корекційних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2"/>
          <w:sz w:val="20"/>
        </w:rPr>
        <w:t>групах</w:t>
      </w:r>
    </w:p>
    <w:p w:rsidR="00194F4B" w:rsidRDefault="00EE24E8">
      <w:pPr>
        <w:pStyle w:val="a3"/>
        <w:spacing w:before="62" w:line="244" w:lineRule="auto"/>
        <w:ind w:left="101" w:right="400" w:firstLine="283"/>
        <w:jc w:val="both"/>
      </w:pPr>
      <w:r>
        <w:t>Вимоги до комплектування груп. Принципи створення психоко- рекційних груп. Залежність групов</w:t>
      </w:r>
      <w:r>
        <w:t>их цілей від типів груп. Типоло- гічна</w:t>
      </w:r>
      <w:r>
        <w:rPr>
          <w:spacing w:val="-12"/>
        </w:rPr>
        <w:t xml:space="preserve"> </w:t>
      </w:r>
      <w:r>
        <w:t>структура</w:t>
      </w:r>
      <w:r>
        <w:rPr>
          <w:spacing w:val="-11"/>
        </w:rPr>
        <w:t xml:space="preserve"> </w:t>
      </w:r>
      <w:r>
        <w:t>ролей.</w:t>
      </w:r>
      <w:r>
        <w:rPr>
          <w:spacing w:val="-11"/>
        </w:rPr>
        <w:t xml:space="preserve"> </w:t>
      </w:r>
      <w:r>
        <w:t>Ролі,</w:t>
      </w:r>
      <w:r>
        <w:rPr>
          <w:spacing w:val="-11"/>
        </w:rPr>
        <w:t xml:space="preserve"> </w:t>
      </w:r>
      <w:r>
        <w:t>що</w:t>
      </w:r>
      <w:r>
        <w:rPr>
          <w:spacing w:val="-11"/>
        </w:rPr>
        <w:t xml:space="preserve"> </w:t>
      </w:r>
      <w:r>
        <w:t>сприяють</w:t>
      </w:r>
      <w:r>
        <w:rPr>
          <w:spacing w:val="-11"/>
        </w:rPr>
        <w:t xml:space="preserve"> </w:t>
      </w:r>
      <w:r>
        <w:t>вирішенню</w:t>
      </w:r>
      <w:r>
        <w:rPr>
          <w:spacing w:val="-11"/>
        </w:rPr>
        <w:t xml:space="preserve"> </w:t>
      </w:r>
      <w:r>
        <w:t>завдання</w:t>
      </w:r>
      <w:r>
        <w:rPr>
          <w:spacing w:val="-11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t>по- данню підтримки. Групові норми рольової поведінки.</w:t>
      </w:r>
    </w:p>
    <w:p w:rsidR="00194F4B" w:rsidRDefault="00EE24E8">
      <w:pPr>
        <w:spacing w:before="3"/>
        <w:ind w:left="4215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[12;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20; </w:t>
      </w:r>
      <w:r>
        <w:rPr>
          <w:spacing w:val="-5"/>
          <w:sz w:val="20"/>
        </w:rPr>
        <w:t>26]</w:t>
      </w:r>
    </w:p>
    <w:p w:rsidR="00194F4B" w:rsidRDefault="00194F4B">
      <w:pPr>
        <w:pStyle w:val="a3"/>
        <w:spacing w:before="10"/>
        <w:rPr>
          <w:sz w:val="19"/>
        </w:rPr>
      </w:pPr>
    </w:p>
    <w:p w:rsidR="00194F4B" w:rsidRDefault="00EE24E8">
      <w:pPr>
        <w:ind w:left="366"/>
        <w:jc w:val="both"/>
        <w:rPr>
          <w:b/>
          <w:sz w:val="20"/>
        </w:rPr>
      </w:pPr>
      <w:r>
        <w:rPr>
          <w:b/>
          <w:spacing w:val="-6"/>
          <w:sz w:val="20"/>
        </w:rPr>
        <w:t>Змістовий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модуль</w:t>
      </w:r>
      <w:r>
        <w:rPr>
          <w:b/>
          <w:spacing w:val="1"/>
          <w:sz w:val="20"/>
        </w:rPr>
        <w:t xml:space="preserve"> </w:t>
      </w:r>
      <w:r>
        <w:rPr>
          <w:b/>
          <w:spacing w:val="-6"/>
          <w:sz w:val="20"/>
        </w:rPr>
        <w:t>IV.</w:t>
      </w:r>
      <w:r>
        <w:rPr>
          <w:b/>
          <w:spacing w:val="35"/>
          <w:sz w:val="20"/>
        </w:rPr>
        <w:t xml:space="preserve"> </w:t>
      </w:r>
      <w:r>
        <w:rPr>
          <w:b/>
          <w:spacing w:val="-6"/>
          <w:sz w:val="20"/>
        </w:rPr>
        <w:t>Теорія</w:t>
      </w:r>
      <w:r>
        <w:rPr>
          <w:b/>
          <w:spacing w:val="1"/>
          <w:sz w:val="20"/>
        </w:rPr>
        <w:t xml:space="preserve"> </w:t>
      </w:r>
      <w:r>
        <w:rPr>
          <w:b/>
          <w:spacing w:val="-6"/>
          <w:sz w:val="20"/>
        </w:rPr>
        <w:t>і</w:t>
      </w:r>
      <w:r>
        <w:rPr>
          <w:b/>
          <w:spacing w:val="1"/>
          <w:sz w:val="20"/>
        </w:rPr>
        <w:t xml:space="preserve"> </w:t>
      </w:r>
      <w:r>
        <w:rPr>
          <w:b/>
          <w:spacing w:val="-6"/>
          <w:sz w:val="20"/>
        </w:rPr>
        <w:t>практика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корекційних</w:t>
      </w:r>
      <w:r>
        <w:rPr>
          <w:b/>
          <w:spacing w:val="1"/>
          <w:sz w:val="20"/>
        </w:rPr>
        <w:t xml:space="preserve"> </w:t>
      </w:r>
      <w:r>
        <w:rPr>
          <w:b/>
          <w:spacing w:val="-6"/>
          <w:sz w:val="20"/>
        </w:rPr>
        <w:t>груп</w:t>
      </w:r>
    </w:p>
    <w:p w:rsidR="00194F4B" w:rsidRDefault="00EE24E8">
      <w:pPr>
        <w:spacing w:before="62"/>
        <w:ind w:left="385"/>
        <w:jc w:val="both"/>
        <w:rPr>
          <w:b/>
          <w:i/>
          <w:sz w:val="20"/>
        </w:rPr>
      </w:pPr>
      <w:r>
        <w:rPr>
          <w:b/>
          <w:i/>
          <w:sz w:val="20"/>
        </w:rPr>
        <w:t>Тема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10.</w:t>
      </w:r>
      <w:r>
        <w:rPr>
          <w:b/>
          <w:i/>
          <w:spacing w:val="2"/>
          <w:sz w:val="20"/>
        </w:rPr>
        <w:t xml:space="preserve"> </w:t>
      </w:r>
      <w:r>
        <w:rPr>
          <w:b/>
          <w:i/>
          <w:sz w:val="20"/>
        </w:rPr>
        <w:t>Т-</w:t>
      </w:r>
      <w:r>
        <w:rPr>
          <w:b/>
          <w:i/>
          <w:spacing w:val="-2"/>
          <w:sz w:val="20"/>
        </w:rPr>
        <w:t>групи</w:t>
      </w:r>
    </w:p>
    <w:p w:rsidR="00194F4B" w:rsidRDefault="00EE24E8">
      <w:pPr>
        <w:pStyle w:val="a3"/>
        <w:spacing w:before="62" w:line="244" w:lineRule="auto"/>
        <w:ind w:left="101" w:right="400" w:firstLine="283"/>
        <w:jc w:val="both"/>
      </w:pPr>
      <w:r>
        <w:t>Дослідження К. Левіна у сфері групової динаміки. Перші Т-групи. Створення</w:t>
      </w:r>
      <w:r>
        <w:rPr>
          <w:spacing w:val="40"/>
        </w:rPr>
        <w:t xml:space="preserve"> </w:t>
      </w:r>
      <w:r>
        <w:t>національної</w:t>
      </w:r>
      <w:r>
        <w:rPr>
          <w:spacing w:val="40"/>
        </w:rPr>
        <w:t xml:space="preserve"> </w:t>
      </w:r>
      <w:r>
        <w:t>лабораторії</w:t>
      </w:r>
      <w:r>
        <w:rPr>
          <w:spacing w:val="40"/>
        </w:rPr>
        <w:t xml:space="preserve"> </w:t>
      </w:r>
      <w:r>
        <w:t>тренінгу</w:t>
      </w:r>
      <w:r>
        <w:rPr>
          <w:spacing w:val="40"/>
        </w:rPr>
        <w:t xml:space="preserve"> </w:t>
      </w:r>
      <w:r>
        <w:t>(НЛТ)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США.</w:t>
      </w:r>
      <w:r>
        <w:rPr>
          <w:spacing w:val="40"/>
        </w:rPr>
        <w:t xml:space="preserve"> </w:t>
      </w:r>
      <w:r>
        <w:t xml:space="preserve">Види </w:t>
      </w:r>
      <w:r>
        <w:rPr>
          <w:spacing w:val="-2"/>
        </w:rPr>
        <w:t>Т-груп.</w:t>
      </w:r>
    </w:p>
    <w:p w:rsidR="00194F4B" w:rsidRDefault="00194F4B">
      <w:pPr>
        <w:spacing w:line="244" w:lineRule="auto"/>
        <w:jc w:val="both"/>
        <w:sectPr w:rsidR="00194F4B">
          <w:pgSz w:w="8230" w:h="11340"/>
          <w:pgMar w:top="720" w:right="740" w:bottom="900" w:left="740" w:header="0" w:footer="704" w:gutter="0"/>
          <w:cols w:space="720"/>
        </w:sectPr>
      </w:pPr>
    </w:p>
    <w:p w:rsidR="00194F4B" w:rsidRDefault="00EE24E8">
      <w:pPr>
        <w:pStyle w:val="a3"/>
        <w:spacing w:before="86" w:line="244" w:lineRule="auto"/>
        <w:ind w:left="399" w:right="102" w:firstLine="283"/>
        <w:jc w:val="both"/>
      </w:pPr>
      <w:r>
        <w:lastRenderedPageBreak/>
        <w:t>Основні поняття та процедури Т-груп. Цілі Т-груп. Навчальний цикл того, як вчитись: уявлення самого себе</w:t>
      </w:r>
      <w:r>
        <w:t>, зворотний зв’язок та експериментування.</w:t>
      </w:r>
      <w:r>
        <w:rPr>
          <w:spacing w:val="40"/>
        </w:rPr>
        <w:t xml:space="preserve"> </w:t>
      </w:r>
      <w:r>
        <w:t>Принцип</w:t>
      </w:r>
      <w:r>
        <w:rPr>
          <w:spacing w:val="40"/>
        </w:rPr>
        <w:t xml:space="preserve"> </w:t>
      </w:r>
      <w:r>
        <w:t>“тут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зараз”.</w:t>
      </w:r>
      <w:r>
        <w:rPr>
          <w:spacing w:val="40"/>
        </w:rPr>
        <w:t xml:space="preserve"> </w:t>
      </w:r>
      <w:r>
        <w:t>Особливості</w:t>
      </w:r>
      <w:r>
        <w:rPr>
          <w:spacing w:val="40"/>
        </w:rPr>
        <w:t xml:space="preserve"> </w:t>
      </w:r>
      <w:r>
        <w:t>поведін- ки</w:t>
      </w:r>
      <w:r>
        <w:rPr>
          <w:spacing w:val="40"/>
        </w:rPr>
        <w:t xml:space="preserve"> </w:t>
      </w:r>
      <w:r>
        <w:t>керівника</w:t>
      </w:r>
      <w:r>
        <w:rPr>
          <w:spacing w:val="40"/>
        </w:rPr>
        <w:t xml:space="preserve"> </w:t>
      </w:r>
      <w:r>
        <w:t>Т-групи.</w:t>
      </w:r>
      <w:r>
        <w:rPr>
          <w:spacing w:val="40"/>
        </w:rPr>
        <w:t xml:space="preserve"> </w:t>
      </w:r>
      <w:r>
        <w:t>Комунікативні</w:t>
      </w:r>
      <w:r>
        <w:rPr>
          <w:spacing w:val="40"/>
        </w:rPr>
        <w:t xml:space="preserve"> </w:t>
      </w:r>
      <w:r>
        <w:t>вміння,</w:t>
      </w:r>
      <w:r>
        <w:rPr>
          <w:spacing w:val="40"/>
        </w:rPr>
        <w:t xml:space="preserve"> </w:t>
      </w:r>
      <w:r>
        <w:t>що</w:t>
      </w:r>
      <w:r>
        <w:rPr>
          <w:spacing w:val="40"/>
        </w:rPr>
        <w:t xml:space="preserve"> </w:t>
      </w:r>
      <w:r>
        <w:t>розвиваються</w:t>
      </w:r>
      <w:r>
        <w:rPr>
          <w:spacing w:val="40"/>
        </w:rPr>
        <w:t xml:space="preserve"> </w:t>
      </w:r>
      <w:r>
        <w:t>у Т-групі: описання поведінки, зворотний зв’язок, активне слухання та</w:t>
      </w:r>
      <w:r>
        <w:rPr>
          <w:spacing w:val="40"/>
        </w:rPr>
        <w:t xml:space="preserve"> </w:t>
      </w:r>
      <w:r>
        <w:t>конфронтація.</w:t>
      </w:r>
      <w:r>
        <w:rPr>
          <w:spacing w:val="40"/>
        </w:rPr>
        <w:t xml:space="preserve"> </w:t>
      </w:r>
      <w:r>
        <w:t>Структурований</w:t>
      </w:r>
      <w:r>
        <w:rPr>
          <w:spacing w:val="40"/>
        </w:rPr>
        <w:t xml:space="preserve"> </w:t>
      </w:r>
      <w:r>
        <w:t>підхід</w:t>
      </w:r>
      <w:r>
        <w:rPr>
          <w:spacing w:val="40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Т-груп.</w:t>
      </w:r>
      <w:r>
        <w:rPr>
          <w:spacing w:val="40"/>
        </w:rPr>
        <w:t xml:space="preserve"> </w:t>
      </w:r>
      <w:r>
        <w:t>Застосування Т-груп у конкретних організаціях.</w:t>
      </w:r>
    </w:p>
    <w:p w:rsidR="00194F4B" w:rsidRDefault="00EE24E8">
      <w:pPr>
        <w:spacing w:before="6"/>
        <w:ind w:right="102"/>
        <w:jc w:val="right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[20;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23; </w:t>
      </w:r>
      <w:r>
        <w:rPr>
          <w:spacing w:val="-5"/>
          <w:sz w:val="20"/>
        </w:rPr>
        <w:t>26]</w:t>
      </w:r>
    </w:p>
    <w:p w:rsidR="00194F4B" w:rsidRDefault="00EE24E8">
      <w:pPr>
        <w:spacing w:before="176"/>
        <w:ind w:left="682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11.</w:t>
      </w:r>
      <w:r>
        <w:rPr>
          <w:b/>
          <w:i/>
          <w:spacing w:val="11"/>
          <w:sz w:val="20"/>
        </w:rPr>
        <w:t xml:space="preserve"> </w:t>
      </w:r>
      <w:r>
        <w:rPr>
          <w:b/>
          <w:i/>
          <w:spacing w:val="-2"/>
          <w:sz w:val="20"/>
        </w:rPr>
        <w:t>Групи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зустрічей</w:t>
      </w:r>
    </w:p>
    <w:p w:rsidR="00194F4B" w:rsidRDefault="00EE24E8">
      <w:pPr>
        <w:pStyle w:val="a3"/>
        <w:spacing w:before="62" w:line="244" w:lineRule="auto"/>
        <w:ind w:left="399" w:right="102" w:firstLine="283"/>
        <w:jc w:val="both"/>
      </w:pPr>
      <w:r>
        <w:t>Визначення</w:t>
      </w:r>
      <w:r>
        <w:rPr>
          <w:spacing w:val="-2"/>
        </w:rPr>
        <w:t xml:space="preserve"> </w:t>
      </w:r>
      <w:r>
        <w:t>поняття</w:t>
      </w:r>
      <w:r>
        <w:rPr>
          <w:spacing w:val="-2"/>
        </w:rPr>
        <w:t xml:space="preserve"> </w:t>
      </w:r>
      <w:r>
        <w:t>“зустріч”.</w:t>
      </w:r>
      <w:r>
        <w:rPr>
          <w:spacing w:val="-2"/>
        </w:rPr>
        <w:t xml:space="preserve"> </w:t>
      </w:r>
      <w:r>
        <w:t>Внесок</w:t>
      </w:r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Роджерса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розвиток</w:t>
      </w:r>
      <w:r>
        <w:rPr>
          <w:spacing w:val="-2"/>
        </w:rPr>
        <w:t xml:space="preserve"> </w:t>
      </w:r>
      <w:r>
        <w:t xml:space="preserve">те- орії та практики груп зустрічей, його концепція “основної </w:t>
      </w:r>
      <w:r>
        <w:t>зустрічі”. Основні етапи розвитку теорії груп зустрічей. Принципи та методи роботи у групах зустрічей.</w:t>
      </w:r>
    </w:p>
    <w:p w:rsidR="00194F4B" w:rsidRDefault="00EE24E8">
      <w:pPr>
        <w:pStyle w:val="a3"/>
        <w:spacing w:before="3" w:line="244" w:lineRule="auto"/>
        <w:ind w:left="399" w:right="102" w:firstLine="283"/>
        <w:jc w:val="both"/>
      </w:pPr>
      <w:r>
        <w:t>Ознаки визначення поняття групи зустрічей (за Шутцем): само- розкриття, усвідомлення самого себе, відповідальність, увага до по- чуттів</w:t>
      </w:r>
      <w:r>
        <w:rPr>
          <w:spacing w:val="-10"/>
        </w:rPr>
        <w:t xml:space="preserve"> </w:t>
      </w:r>
      <w:r>
        <w:t>“тут</w:t>
      </w:r>
      <w:r>
        <w:rPr>
          <w:spacing w:val="-10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зараз”.</w:t>
      </w:r>
      <w:r>
        <w:rPr>
          <w:spacing w:val="-10"/>
        </w:rPr>
        <w:t xml:space="preserve"> </w:t>
      </w:r>
      <w:r>
        <w:t>Ос</w:t>
      </w:r>
      <w:r>
        <w:t>новні</w:t>
      </w:r>
      <w:r>
        <w:rPr>
          <w:spacing w:val="-10"/>
        </w:rPr>
        <w:t xml:space="preserve"> </w:t>
      </w:r>
      <w:r>
        <w:t>процедури</w:t>
      </w:r>
      <w:r>
        <w:rPr>
          <w:spacing w:val="-10"/>
        </w:rPr>
        <w:t xml:space="preserve"> </w:t>
      </w:r>
      <w:r>
        <w:t>груп</w:t>
      </w:r>
      <w:r>
        <w:rPr>
          <w:spacing w:val="-10"/>
        </w:rPr>
        <w:t xml:space="preserve"> </w:t>
      </w:r>
      <w:r>
        <w:t>зустрічей:</w:t>
      </w:r>
      <w:r>
        <w:rPr>
          <w:spacing w:val="-10"/>
        </w:rPr>
        <w:t xml:space="preserve"> </w:t>
      </w:r>
      <w:r>
        <w:t>встановлення контакту;</w:t>
      </w:r>
      <w:r>
        <w:rPr>
          <w:spacing w:val="-12"/>
        </w:rPr>
        <w:t xml:space="preserve"> </w:t>
      </w:r>
      <w:r>
        <w:t>побудова</w:t>
      </w:r>
      <w:r>
        <w:rPr>
          <w:spacing w:val="-11"/>
        </w:rPr>
        <w:t xml:space="preserve"> </w:t>
      </w:r>
      <w:r>
        <w:t>довірливих</w:t>
      </w:r>
      <w:r>
        <w:rPr>
          <w:spacing w:val="-11"/>
        </w:rPr>
        <w:t xml:space="preserve"> </w:t>
      </w:r>
      <w:r>
        <w:t>стосунків;</w:t>
      </w:r>
      <w:r>
        <w:rPr>
          <w:spacing w:val="-11"/>
        </w:rPr>
        <w:t xml:space="preserve"> </w:t>
      </w:r>
      <w:r>
        <w:t>вивчення</w:t>
      </w:r>
      <w:r>
        <w:rPr>
          <w:spacing w:val="-11"/>
        </w:rPr>
        <w:t xml:space="preserve"> </w:t>
      </w:r>
      <w:r>
        <w:t>конфліктів;</w:t>
      </w:r>
      <w:r>
        <w:rPr>
          <w:spacing w:val="-11"/>
        </w:rPr>
        <w:t xml:space="preserve"> </w:t>
      </w:r>
      <w:r>
        <w:t>вив- чення спротиву; співчуття і підтримка. Види груп зустрічей.</w:t>
      </w:r>
    </w:p>
    <w:p w:rsidR="00194F4B" w:rsidRDefault="00EE24E8">
      <w:pPr>
        <w:spacing w:before="5"/>
        <w:ind w:right="102"/>
        <w:jc w:val="right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4"/>
          <w:sz w:val="20"/>
        </w:rPr>
        <w:t xml:space="preserve"> </w:t>
      </w:r>
      <w:r>
        <w:rPr>
          <w:spacing w:val="-2"/>
          <w:sz w:val="20"/>
        </w:rPr>
        <w:t>[7;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9;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12;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20;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26]</w:t>
      </w:r>
    </w:p>
    <w:p w:rsidR="00194F4B" w:rsidRDefault="00EE24E8">
      <w:pPr>
        <w:spacing w:before="175"/>
        <w:ind w:left="682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2"/>
          <w:sz w:val="20"/>
        </w:rPr>
        <w:t>12.</w:t>
      </w:r>
      <w:r>
        <w:rPr>
          <w:b/>
          <w:i/>
          <w:spacing w:val="4"/>
          <w:sz w:val="20"/>
        </w:rPr>
        <w:t xml:space="preserve"> </w:t>
      </w:r>
      <w:r>
        <w:rPr>
          <w:b/>
          <w:i/>
          <w:spacing w:val="-2"/>
          <w:sz w:val="20"/>
        </w:rPr>
        <w:t>Гештальтгрупи: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сутність,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теорія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і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практика</w:t>
      </w:r>
    </w:p>
    <w:p w:rsidR="00194F4B" w:rsidRDefault="00EE24E8">
      <w:pPr>
        <w:pStyle w:val="a3"/>
        <w:spacing w:before="62" w:line="244" w:lineRule="auto"/>
        <w:ind w:left="399" w:right="102" w:firstLine="283"/>
        <w:jc w:val="both"/>
      </w:pPr>
      <w:r>
        <w:t>Формування гештальтпідходу до групової роботи Ф. Перлзом. Поняття</w:t>
      </w:r>
      <w:r>
        <w:rPr>
          <w:spacing w:val="40"/>
        </w:rPr>
        <w:t xml:space="preserve"> </w:t>
      </w:r>
      <w:r>
        <w:t>про</w:t>
      </w:r>
      <w:r>
        <w:rPr>
          <w:spacing w:val="40"/>
        </w:rPr>
        <w:t xml:space="preserve"> </w:t>
      </w:r>
      <w:r>
        <w:t>спротив.</w:t>
      </w:r>
      <w:r>
        <w:rPr>
          <w:spacing w:val="40"/>
        </w:rPr>
        <w:t xml:space="preserve"> </w:t>
      </w:r>
      <w:r>
        <w:t>Груповий</w:t>
      </w:r>
      <w:r>
        <w:rPr>
          <w:spacing w:val="40"/>
        </w:rPr>
        <w:t xml:space="preserve"> </w:t>
      </w:r>
      <w:r>
        <w:t>процес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групова</w:t>
      </w:r>
      <w:r>
        <w:rPr>
          <w:spacing w:val="40"/>
        </w:rPr>
        <w:t xml:space="preserve"> </w:t>
      </w:r>
      <w:r>
        <w:t>динаміка.</w:t>
      </w:r>
      <w:r>
        <w:rPr>
          <w:spacing w:val="40"/>
        </w:rPr>
        <w:t xml:space="preserve"> </w:t>
      </w:r>
      <w:r>
        <w:t xml:space="preserve">Засо- би і методи роботи в гештальтгрупах. Особливості функціонування </w:t>
      </w:r>
      <w:r>
        <w:rPr>
          <w:spacing w:val="-4"/>
        </w:rPr>
        <w:t>гештальтгруп. Гештальтметодики: розширення свідомості, інтеграція</w:t>
      </w:r>
      <w:r>
        <w:t xml:space="preserve"> проти</w:t>
      </w:r>
      <w:r>
        <w:t>лежностей,</w:t>
      </w:r>
      <w:r>
        <w:rPr>
          <w:spacing w:val="-11"/>
        </w:rPr>
        <w:t xml:space="preserve"> </w:t>
      </w:r>
      <w:r>
        <w:t>посилення</w:t>
      </w:r>
      <w:r>
        <w:rPr>
          <w:spacing w:val="-11"/>
        </w:rPr>
        <w:t xml:space="preserve"> </w:t>
      </w:r>
      <w:r>
        <w:t>уваги</w:t>
      </w:r>
      <w:r>
        <w:rPr>
          <w:spacing w:val="-11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почуттів,</w:t>
      </w:r>
      <w:r>
        <w:rPr>
          <w:spacing w:val="-11"/>
        </w:rPr>
        <w:t xml:space="preserve"> </w:t>
      </w:r>
      <w:r>
        <w:t>робота</w:t>
      </w:r>
      <w:r>
        <w:rPr>
          <w:spacing w:val="-11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мріями,</w:t>
      </w:r>
      <w:r>
        <w:rPr>
          <w:spacing w:val="-11"/>
        </w:rPr>
        <w:t xml:space="preserve"> </w:t>
      </w:r>
      <w:r>
        <w:t>при- йняття відповідальності за себе, подолання спротиву.</w:t>
      </w:r>
    </w:p>
    <w:p w:rsidR="00194F4B" w:rsidRDefault="00EE24E8">
      <w:pPr>
        <w:spacing w:before="5"/>
        <w:ind w:right="102"/>
        <w:jc w:val="right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8"/>
          <w:sz w:val="20"/>
        </w:rPr>
        <w:t xml:space="preserve"> </w:t>
      </w:r>
      <w:r>
        <w:rPr>
          <w:sz w:val="20"/>
        </w:rPr>
        <w:t>[5;</w:t>
      </w:r>
      <w:r>
        <w:rPr>
          <w:spacing w:val="-8"/>
          <w:sz w:val="20"/>
        </w:rPr>
        <w:t xml:space="preserve"> </w:t>
      </w:r>
      <w:r>
        <w:rPr>
          <w:sz w:val="20"/>
        </w:rPr>
        <w:t>9;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20–22]</w:t>
      </w:r>
    </w:p>
    <w:p w:rsidR="00194F4B" w:rsidRDefault="00EE24E8">
      <w:pPr>
        <w:spacing w:before="176"/>
        <w:ind w:left="682"/>
        <w:jc w:val="both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13.</w:t>
      </w:r>
      <w:r>
        <w:rPr>
          <w:b/>
          <w:i/>
          <w:spacing w:val="17"/>
          <w:sz w:val="20"/>
        </w:rPr>
        <w:t xml:space="preserve"> </w:t>
      </w:r>
      <w:r>
        <w:rPr>
          <w:b/>
          <w:i/>
          <w:spacing w:val="-2"/>
          <w:sz w:val="20"/>
        </w:rPr>
        <w:t>Cутність,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історія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і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2"/>
          <w:sz w:val="20"/>
        </w:rPr>
        <w:t>розвиток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2"/>
          <w:sz w:val="20"/>
        </w:rPr>
        <w:t>психодрами</w:t>
      </w:r>
    </w:p>
    <w:p w:rsidR="00194F4B" w:rsidRDefault="00EE24E8">
      <w:pPr>
        <w:pStyle w:val="a3"/>
        <w:spacing w:before="62" w:line="244" w:lineRule="auto"/>
        <w:ind w:left="399" w:right="102" w:firstLine="283"/>
        <w:jc w:val="both"/>
      </w:pPr>
      <w:r>
        <w:t>Метод</w:t>
      </w:r>
      <w:r>
        <w:rPr>
          <w:spacing w:val="-7"/>
        </w:rPr>
        <w:t xml:space="preserve"> </w:t>
      </w:r>
      <w:r>
        <w:t>психодрами.</w:t>
      </w:r>
      <w:r>
        <w:rPr>
          <w:spacing w:val="-7"/>
        </w:rPr>
        <w:t xml:space="preserve"> </w:t>
      </w:r>
      <w:r>
        <w:t>Психодрама</w:t>
      </w:r>
      <w:r>
        <w:rPr>
          <w:spacing w:val="-7"/>
        </w:rPr>
        <w:t xml:space="preserve"> </w:t>
      </w:r>
      <w:r>
        <w:t>Я.</w:t>
      </w:r>
      <w:r>
        <w:rPr>
          <w:spacing w:val="-7"/>
        </w:rPr>
        <w:t xml:space="preserve"> </w:t>
      </w:r>
      <w:r>
        <w:t>Морено</w:t>
      </w:r>
      <w:r>
        <w:rPr>
          <w:spacing w:val="-7"/>
        </w:rPr>
        <w:t xml:space="preserve"> </w:t>
      </w:r>
      <w:r>
        <w:t>як</w:t>
      </w:r>
      <w:r>
        <w:rPr>
          <w:spacing w:val="-7"/>
        </w:rPr>
        <w:t xml:space="preserve"> </w:t>
      </w:r>
      <w:r>
        <w:t>основа</w:t>
      </w:r>
      <w:r>
        <w:rPr>
          <w:spacing w:val="-7"/>
        </w:rPr>
        <w:t xml:space="preserve"> </w:t>
      </w:r>
      <w:r>
        <w:t>груп</w:t>
      </w:r>
      <w:r>
        <w:rPr>
          <w:spacing w:val="-7"/>
        </w:rPr>
        <w:t xml:space="preserve"> </w:t>
      </w:r>
      <w:r>
        <w:t>взаємо- допомоги. Історія створення психодраматичного підходу у груповій психотерапії. Методичні питання психодрами: сценограми індиві- дуальної</w:t>
      </w:r>
      <w:r>
        <w:rPr>
          <w:spacing w:val="-10"/>
        </w:rPr>
        <w:t xml:space="preserve"> </w:t>
      </w:r>
      <w:r>
        <w:t>роботи;</w:t>
      </w:r>
      <w:r>
        <w:rPr>
          <w:spacing w:val="-10"/>
        </w:rPr>
        <w:t xml:space="preserve"> </w:t>
      </w:r>
      <w:r>
        <w:t>сценограми</w:t>
      </w:r>
      <w:r>
        <w:rPr>
          <w:spacing w:val="-10"/>
        </w:rPr>
        <w:t xml:space="preserve"> </w:t>
      </w:r>
      <w:r>
        <w:t>міжособистісної</w:t>
      </w:r>
      <w:r>
        <w:rPr>
          <w:spacing w:val="-10"/>
        </w:rPr>
        <w:t xml:space="preserve"> </w:t>
      </w:r>
      <w:r>
        <w:t>взаємодії;</w:t>
      </w:r>
      <w:r>
        <w:rPr>
          <w:spacing w:val="-10"/>
        </w:rPr>
        <w:t xml:space="preserve"> </w:t>
      </w:r>
      <w:r>
        <w:t>сценограми простору</w:t>
      </w:r>
      <w:r>
        <w:rPr>
          <w:spacing w:val="-7"/>
        </w:rPr>
        <w:t xml:space="preserve"> </w:t>
      </w:r>
      <w:r>
        <w:t>та</w:t>
      </w:r>
      <w:r>
        <w:rPr>
          <w:spacing w:val="-7"/>
        </w:rPr>
        <w:t xml:space="preserve"> </w:t>
      </w:r>
      <w:r>
        <w:t>руху;</w:t>
      </w:r>
      <w:r>
        <w:rPr>
          <w:spacing w:val="-7"/>
        </w:rPr>
        <w:t xml:space="preserve"> </w:t>
      </w:r>
      <w:r>
        <w:t>принцип</w:t>
      </w:r>
      <w:r>
        <w:rPr>
          <w:spacing w:val="-7"/>
        </w:rPr>
        <w:t xml:space="preserve"> </w:t>
      </w:r>
      <w:r>
        <w:t>лідерства</w:t>
      </w:r>
      <w:r>
        <w:rPr>
          <w:spacing w:val="-7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виконанні</w:t>
      </w:r>
      <w:r>
        <w:rPr>
          <w:spacing w:val="-7"/>
        </w:rPr>
        <w:t xml:space="preserve"> </w:t>
      </w:r>
      <w:r>
        <w:t>ролі.</w:t>
      </w:r>
      <w:r>
        <w:rPr>
          <w:spacing w:val="-7"/>
        </w:rPr>
        <w:t xml:space="preserve"> </w:t>
      </w:r>
      <w:r>
        <w:t>Режисура</w:t>
      </w:r>
      <w:r>
        <w:rPr>
          <w:spacing w:val="-7"/>
        </w:rPr>
        <w:t xml:space="preserve"> </w:t>
      </w:r>
      <w:r>
        <w:t>під- готовки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постановки</w:t>
      </w:r>
      <w:r>
        <w:rPr>
          <w:spacing w:val="-3"/>
        </w:rPr>
        <w:t xml:space="preserve"> </w:t>
      </w:r>
      <w:r>
        <w:t>психодрами.</w:t>
      </w:r>
      <w:r>
        <w:rPr>
          <w:spacing w:val="-3"/>
        </w:rPr>
        <w:t xml:space="preserve"> </w:t>
      </w:r>
      <w:r>
        <w:t>Поняття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методи</w:t>
      </w:r>
      <w:r>
        <w:rPr>
          <w:spacing w:val="-3"/>
        </w:rPr>
        <w:t xml:space="preserve"> </w:t>
      </w:r>
      <w:r>
        <w:t>психодрами. Рольова гра. Спонтанність і принцип “тут і зараз”. Основні поняття: “творчість”,</w:t>
      </w:r>
      <w:r>
        <w:rPr>
          <w:spacing w:val="1"/>
        </w:rPr>
        <w:t xml:space="preserve"> </w:t>
      </w:r>
      <w:r>
        <w:t>“теле”,</w:t>
      </w:r>
      <w:r>
        <w:rPr>
          <w:spacing w:val="2"/>
        </w:rPr>
        <w:t xml:space="preserve"> </w:t>
      </w:r>
      <w:r>
        <w:t>“інсайт”,</w:t>
      </w:r>
      <w:r>
        <w:rPr>
          <w:spacing w:val="1"/>
        </w:rPr>
        <w:t xml:space="preserve"> </w:t>
      </w:r>
      <w:r>
        <w:t>“катарсис”.</w:t>
      </w:r>
      <w:r>
        <w:rPr>
          <w:spacing w:val="2"/>
        </w:rPr>
        <w:t xml:space="preserve"> </w:t>
      </w:r>
      <w:r>
        <w:t>Ролі</w:t>
      </w:r>
      <w:r>
        <w:rPr>
          <w:spacing w:val="2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психодрамі.</w:t>
      </w:r>
      <w:r>
        <w:rPr>
          <w:spacing w:val="2"/>
        </w:rPr>
        <w:t xml:space="preserve"> </w:t>
      </w:r>
      <w:r>
        <w:t>Фази</w:t>
      </w:r>
      <w:r>
        <w:rPr>
          <w:spacing w:val="1"/>
        </w:rPr>
        <w:t xml:space="preserve"> </w:t>
      </w:r>
      <w:r>
        <w:rPr>
          <w:spacing w:val="-4"/>
        </w:rPr>
        <w:t>роз-</w:t>
      </w:r>
    </w:p>
    <w:p w:rsidR="00194F4B" w:rsidRDefault="00194F4B">
      <w:pPr>
        <w:spacing w:line="244" w:lineRule="auto"/>
        <w:jc w:val="both"/>
        <w:sectPr w:rsidR="00194F4B">
          <w:pgSz w:w="8230" w:h="11340"/>
          <w:pgMar w:top="720" w:right="740" w:bottom="940" w:left="740" w:header="0" w:footer="752" w:gutter="0"/>
          <w:cols w:space="720"/>
        </w:sectPr>
      </w:pPr>
    </w:p>
    <w:p w:rsidR="00194F4B" w:rsidRDefault="00EE24E8">
      <w:pPr>
        <w:pStyle w:val="a3"/>
        <w:spacing w:before="77" w:line="244" w:lineRule="auto"/>
        <w:ind w:left="110" w:right="391"/>
        <w:jc w:val="both"/>
      </w:pPr>
      <w:r>
        <w:rPr>
          <w:spacing w:val="-2"/>
        </w:rPr>
        <w:lastRenderedPageBreak/>
        <w:t xml:space="preserve">витку психодрами: розминка, психодраматична дія, наступне обгово- </w:t>
      </w:r>
      <w:r>
        <w:t>рення.</w:t>
      </w:r>
      <w:r>
        <w:rPr>
          <w:spacing w:val="-3"/>
        </w:rPr>
        <w:t xml:space="preserve"> </w:t>
      </w:r>
      <w:r>
        <w:t>Методики,</w:t>
      </w:r>
      <w:r>
        <w:rPr>
          <w:spacing w:val="-3"/>
        </w:rPr>
        <w:t xml:space="preserve"> </w:t>
      </w:r>
      <w:r>
        <w:t>що</w:t>
      </w:r>
      <w:r>
        <w:rPr>
          <w:spacing w:val="-3"/>
        </w:rPr>
        <w:t xml:space="preserve"> </w:t>
      </w:r>
      <w:r>
        <w:t>використовуються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психодраматичній</w:t>
      </w:r>
      <w:r>
        <w:rPr>
          <w:spacing w:val="-3"/>
        </w:rPr>
        <w:t xml:space="preserve"> </w:t>
      </w:r>
      <w:r>
        <w:t>дії:</w:t>
      </w:r>
      <w:r>
        <w:rPr>
          <w:spacing w:val="-3"/>
        </w:rPr>
        <w:t xml:space="preserve"> </w:t>
      </w:r>
      <w:r>
        <w:t>мо- нолог, двійник або друге “Я”, обмін ролями, відображення.</w:t>
      </w:r>
    </w:p>
    <w:p w:rsidR="00194F4B" w:rsidRDefault="00EE24E8">
      <w:pPr>
        <w:spacing w:before="2"/>
        <w:ind w:left="4189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[12–14;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20]</w:t>
      </w:r>
    </w:p>
    <w:p w:rsidR="00194F4B" w:rsidRDefault="00EE24E8">
      <w:pPr>
        <w:spacing w:before="176"/>
        <w:ind w:left="393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2"/>
          <w:sz w:val="20"/>
        </w:rPr>
        <w:t>14.</w:t>
      </w:r>
      <w:r>
        <w:rPr>
          <w:b/>
          <w:i/>
          <w:spacing w:val="10"/>
          <w:sz w:val="20"/>
        </w:rPr>
        <w:t xml:space="preserve"> </w:t>
      </w:r>
      <w:r>
        <w:rPr>
          <w:b/>
          <w:i/>
          <w:spacing w:val="-2"/>
          <w:sz w:val="20"/>
        </w:rPr>
        <w:t>Групи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2"/>
          <w:sz w:val="20"/>
        </w:rPr>
        <w:t>тілесної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2"/>
          <w:sz w:val="20"/>
        </w:rPr>
        <w:t>терапії</w:t>
      </w:r>
    </w:p>
    <w:p w:rsidR="00194F4B" w:rsidRDefault="00EE24E8">
      <w:pPr>
        <w:pStyle w:val="a3"/>
        <w:spacing w:before="62" w:line="244" w:lineRule="auto"/>
        <w:ind w:left="110" w:right="391" w:firstLine="283"/>
        <w:jc w:val="both"/>
      </w:pPr>
      <w:r>
        <w:t>Історія створення груп тілесної терапії. Сутність і мета тілесної терапії. Терапія В. Райха. Біоенергетичний підхід А. Лоуена. Основ-</w:t>
      </w:r>
      <w:r>
        <w:rPr>
          <w:spacing w:val="40"/>
        </w:rPr>
        <w:t xml:space="preserve"> </w:t>
      </w:r>
      <w:r>
        <w:t>ні поняття, методи та підходи груп тілесної терапії. Основні понят- тя теорії груп тілесної терапії: “енергія”, “мускульна</w:t>
      </w:r>
      <w:r>
        <w:t xml:space="preserve"> броня”, сім кіл “мускульної броні” за В. Райхом, “ґрунт під ногами”. Типи характеру за</w:t>
      </w:r>
      <w:r>
        <w:rPr>
          <w:spacing w:val="-11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Лоуеном.</w:t>
      </w:r>
      <w:r>
        <w:rPr>
          <w:spacing w:val="-11"/>
        </w:rPr>
        <w:t xml:space="preserve"> </w:t>
      </w:r>
      <w:r>
        <w:t>Процедури</w:t>
      </w:r>
      <w:r>
        <w:rPr>
          <w:spacing w:val="-11"/>
        </w:rPr>
        <w:t xml:space="preserve"> </w:t>
      </w:r>
      <w:r>
        <w:t>тілесної</w:t>
      </w:r>
      <w:r>
        <w:rPr>
          <w:spacing w:val="-11"/>
        </w:rPr>
        <w:t xml:space="preserve"> </w:t>
      </w:r>
      <w:r>
        <w:t>терапії:</w:t>
      </w:r>
      <w:r>
        <w:rPr>
          <w:spacing w:val="-11"/>
        </w:rPr>
        <w:t xml:space="preserve"> </w:t>
      </w:r>
      <w:r>
        <w:t>дихання,</w:t>
      </w:r>
      <w:r>
        <w:rPr>
          <w:spacing w:val="-11"/>
        </w:rPr>
        <w:t xml:space="preserve"> </w:t>
      </w:r>
      <w:r>
        <w:t>оцінка</w:t>
      </w:r>
      <w:r>
        <w:rPr>
          <w:spacing w:val="-11"/>
        </w:rPr>
        <w:t xml:space="preserve"> </w:t>
      </w:r>
      <w:r>
        <w:t>тіла</w:t>
      </w:r>
      <w:r>
        <w:rPr>
          <w:spacing w:val="-11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t>на- пружені пози, фізичні вправи, фізичний контакт.</w:t>
      </w:r>
    </w:p>
    <w:p w:rsidR="00194F4B" w:rsidRDefault="00EE24E8">
      <w:pPr>
        <w:pStyle w:val="a3"/>
        <w:spacing w:before="6" w:line="244" w:lineRule="auto"/>
        <w:ind w:left="110" w:right="391" w:firstLine="283"/>
        <w:jc w:val="both"/>
      </w:pPr>
      <w:r>
        <w:t>Різні</w:t>
      </w:r>
      <w:r>
        <w:rPr>
          <w:spacing w:val="-3"/>
        </w:rPr>
        <w:t xml:space="preserve"> </w:t>
      </w:r>
      <w:r>
        <w:t>підходи</w:t>
      </w:r>
      <w:r>
        <w:rPr>
          <w:spacing w:val="-3"/>
        </w:rPr>
        <w:t xml:space="preserve"> </w:t>
      </w:r>
      <w:r>
        <w:t>тілесної</w:t>
      </w:r>
      <w:r>
        <w:rPr>
          <w:spacing w:val="-3"/>
        </w:rPr>
        <w:t xml:space="preserve"> </w:t>
      </w:r>
      <w:r>
        <w:t>терапії:</w:t>
      </w:r>
      <w:r>
        <w:rPr>
          <w:spacing w:val="-3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Фельденкрайса,</w:t>
      </w:r>
      <w:r>
        <w:rPr>
          <w:spacing w:val="-3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Алек- сандера,</w:t>
      </w:r>
      <w:r>
        <w:rPr>
          <w:spacing w:val="-12"/>
        </w:rPr>
        <w:t xml:space="preserve"> </w:t>
      </w:r>
      <w:r>
        <w:t>структурна</w:t>
      </w:r>
      <w:r>
        <w:rPr>
          <w:spacing w:val="-11"/>
        </w:rPr>
        <w:t xml:space="preserve"> </w:t>
      </w:r>
      <w:r>
        <w:t>інтеграція</w:t>
      </w:r>
      <w:r>
        <w:rPr>
          <w:spacing w:val="-11"/>
        </w:rPr>
        <w:t xml:space="preserve"> </w:t>
      </w:r>
      <w:r>
        <w:t>(рольфінг),</w:t>
      </w:r>
      <w:r>
        <w:rPr>
          <w:spacing w:val="-11"/>
        </w:rPr>
        <w:t xml:space="preserve"> </w:t>
      </w:r>
      <w:r>
        <w:t>первинна</w:t>
      </w:r>
      <w:r>
        <w:rPr>
          <w:spacing w:val="-11"/>
        </w:rPr>
        <w:t xml:space="preserve"> </w:t>
      </w:r>
      <w:r>
        <w:t>терапія.</w:t>
      </w:r>
      <w:r>
        <w:rPr>
          <w:spacing w:val="-11"/>
        </w:rPr>
        <w:t xml:space="preserve"> </w:t>
      </w:r>
      <w:r>
        <w:t>Крити- ка методів тілесної терапії.</w:t>
      </w:r>
    </w:p>
    <w:p w:rsidR="00194F4B" w:rsidRDefault="00EE24E8">
      <w:pPr>
        <w:spacing w:before="2"/>
        <w:ind w:left="4224"/>
        <w:rPr>
          <w:sz w:val="20"/>
        </w:rPr>
      </w:pPr>
      <w:r>
        <w:rPr>
          <w:i/>
          <w:spacing w:val="-2"/>
          <w:sz w:val="20"/>
        </w:rPr>
        <w:t xml:space="preserve">Література </w:t>
      </w:r>
      <w:r>
        <w:rPr>
          <w:spacing w:val="-2"/>
          <w:sz w:val="20"/>
        </w:rPr>
        <w:t>[12;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 xml:space="preserve">26; </w:t>
      </w:r>
      <w:r>
        <w:rPr>
          <w:spacing w:val="-5"/>
          <w:sz w:val="20"/>
        </w:rPr>
        <w:t>34]</w:t>
      </w:r>
    </w:p>
    <w:p w:rsidR="00194F4B" w:rsidRDefault="00EE24E8">
      <w:pPr>
        <w:spacing w:before="176"/>
        <w:ind w:left="393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2"/>
          <w:sz w:val="20"/>
        </w:rPr>
        <w:t>15.</w:t>
      </w:r>
      <w:r>
        <w:rPr>
          <w:b/>
          <w:i/>
          <w:spacing w:val="5"/>
          <w:sz w:val="20"/>
        </w:rPr>
        <w:t xml:space="preserve"> </w:t>
      </w:r>
      <w:r>
        <w:rPr>
          <w:b/>
          <w:i/>
          <w:spacing w:val="-2"/>
          <w:sz w:val="20"/>
        </w:rPr>
        <w:t>Групи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танцювальної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терапії</w:t>
      </w:r>
    </w:p>
    <w:p w:rsidR="00194F4B" w:rsidRDefault="00EE24E8">
      <w:pPr>
        <w:pStyle w:val="a3"/>
        <w:spacing w:before="62" w:line="244" w:lineRule="auto"/>
        <w:ind w:left="110" w:right="391" w:firstLine="283"/>
        <w:jc w:val="both"/>
      </w:pPr>
      <w:r>
        <w:t>Танок як прояв людських емоцій, думок та установок. Фактори розвитку</w:t>
      </w:r>
      <w:r>
        <w:rPr>
          <w:spacing w:val="-12"/>
        </w:rPr>
        <w:t xml:space="preserve"> </w:t>
      </w:r>
      <w:r>
        <w:t>танцювальної</w:t>
      </w:r>
      <w:r>
        <w:rPr>
          <w:spacing w:val="-11"/>
        </w:rPr>
        <w:t xml:space="preserve"> </w:t>
      </w:r>
      <w:r>
        <w:t>терапії.</w:t>
      </w:r>
      <w:r>
        <w:rPr>
          <w:spacing w:val="-11"/>
        </w:rPr>
        <w:t xml:space="preserve"> </w:t>
      </w:r>
      <w:r>
        <w:t>Основні</w:t>
      </w:r>
      <w:r>
        <w:rPr>
          <w:spacing w:val="-11"/>
        </w:rPr>
        <w:t xml:space="preserve"> </w:t>
      </w:r>
      <w:r>
        <w:t>поняття</w:t>
      </w:r>
      <w:r>
        <w:rPr>
          <w:spacing w:val="-11"/>
        </w:rPr>
        <w:t xml:space="preserve"> </w:t>
      </w:r>
      <w:r>
        <w:t>танцювальної</w:t>
      </w:r>
      <w:r>
        <w:rPr>
          <w:spacing w:val="-11"/>
        </w:rPr>
        <w:t xml:space="preserve"> </w:t>
      </w:r>
      <w:r>
        <w:t>тера- пії:</w:t>
      </w:r>
      <w:r>
        <w:rPr>
          <w:spacing w:val="-2"/>
        </w:rPr>
        <w:t xml:space="preserve"> </w:t>
      </w:r>
      <w:r>
        <w:t>спонтанний</w:t>
      </w:r>
      <w:r>
        <w:rPr>
          <w:spacing w:val="-2"/>
        </w:rPr>
        <w:t xml:space="preserve"> </w:t>
      </w:r>
      <w:r>
        <w:t>рух,</w:t>
      </w:r>
      <w:r>
        <w:rPr>
          <w:spacing w:val="-2"/>
        </w:rPr>
        <w:t xml:space="preserve"> </w:t>
      </w:r>
      <w:r>
        <w:t>мускульна</w:t>
      </w:r>
      <w:r>
        <w:rPr>
          <w:spacing w:val="-2"/>
        </w:rPr>
        <w:t xml:space="preserve"> </w:t>
      </w:r>
      <w:r>
        <w:t>послідовність.</w:t>
      </w:r>
      <w:r>
        <w:rPr>
          <w:spacing w:val="-2"/>
        </w:rPr>
        <w:t xml:space="preserve"> </w:t>
      </w:r>
      <w:r>
        <w:t>Цілі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методи</w:t>
      </w:r>
      <w:r>
        <w:rPr>
          <w:spacing w:val="-2"/>
        </w:rPr>
        <w:t xml:space="preserve"> </w:t>
      </w:r>
      <w:r>
        <w:t>танцю- вальної терапії.</w:t>
      </w:r>
    </w:p>
    <w:p w:rsidR="00194F4B" w:rsidRDefault="00EE24E8">
      <w:pPr>
        <w:pStyle w:val="a3"/>
        <w:spacing w:before="4" w:line="244" w:lineRule="auto"/>
        <w:ind w:left="110" w:right="391" w:firstLine="363"/>
        <w:jc w:val="both"/>
      </w:pPr>
      <w:r>
        <w:t>Взаємозв’язок між рухом і розумом. Загальні цілі груп танцю- вальної терапії та роль терапевта. Види рухів, що застосовуються у</w:t>
      </w:r>
      <w:r>
        <w:t xml:space="preserve"> танцювальній терапії. Психодинамічні підходи до танцювально-ру- хової терапії.</w:t>
      </w:r>
    </w:p>
    <w:p w:rsidR="00194F4B" w:rsidRDefault="00EE24E8">
      <w:pPr>
        <w:spacing w:before="3"/>
        <w:ind w:left="3919"/>
        <w:rPr>
          <w:sz w:val="20"/>
        </w:rPr>
      </w:pPr>
      <w:r>
        <w:rPr>
          <w:i/>
          <w:spacing w:val="-2"/>
          <w:sz w:val="20"/>
        </w:rPr>
        <w:t>Література</w:t>
      </w:r>
      <w:r>
        <w:rPr>
          <w:i/>
          <w:spacing w:val="-4"/>
          <w:sz w:val="20"/>
        </w:rPr>
        <w:t xml:space="preserve"> </w:t>
      </w:r>
      <w:r>
        <w:rPr>
          <w:spacing w:val="-2"/>
          <w:sz w:val="20"/>
        </w:rPr>
        <w:t>[12;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20;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26;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35]</w:t>
      </w:r>
    </w:p>
    <w:p w:rsidR="00194F4B" w:rsidRDefault="00EE24E8">
      <w:pPr>
        <w:spacing w:before="175"/>
        <w:ind w:left="393"/>
        <w:rPr>
          <w:b/>
          <w:i/>
          <w:sz w:val="20"/>
        </w:rPr>
      </w:pPr>
      <w:r>
        <w:rPr>
          <w:b/>
          <w:i/>
          <w:spacing w:val="-2"/>
          <w:sz w:val="20"/>
        </w:rPr>
        <w:t>Тема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2"/>
          <w:sz w:val="20"/>
        </w:rPr>
        <w:t>16.</w:t>
      </w:r>
      <w:r>
        <w:rPr>
          <w:b/>
          <w:i/>
          <w:spacing w:val="8"/>
          <w:sz w:val="20"/>
        </w:rPr>
        <w:t xml:space="preserve"> </w:t>
      </w:r>
      <w:r>
        <w:rPr>
          <w:b/>
          <w:i/>
          <w:spacing w:val="-2"/>
          <w:sz w:val="20"/>
        </w:rPr>
        <w:t>Групи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терапії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мистецтвом</w:t>
      </w:r>
    </w:p>
    <w:p w:rsidR="00194F4B" w:rsidRDefault="00EE24E8">
      <w:pPr>
        <w:pStyle w:val="a3"/>
        <w:spacing w:before="63" w:line="244" w:lineRule="auto"/>
        <w:ind w:left="110" w:right="256" w:firstLine="283"/>
      </w:pPr>
      <w:r>
        <w:rPr>
          <w:spacing w:val="-4"/>
        </w:rPr>
        <w:t>Історія розвитку терапії мистецтвом. Початковий етап розвитку те-</w:t>
      </w:r>
      <w:r>
        <w:t xml:space="preserve"> рапії</w:t>
      </w:r>
      <w:r>
        <w:rPr>
          <w:spacing w:val="-8"/>
        </w:rPr>
        <w:t xml:space="preserve"> </w:t>
      </w:r>
      <w:r>
        <w:t>мистецтвом.</w:t>
      </w:r>
      <w:r>
        <w:rPr>
          <w:spacing w:val="-8"/>
        </w:rPr>
        <w:t xml:space="preserve"> </w:t>
      </w:r>
      <w:r>
        <w:t>Терапія</w:t>
      </w:r>
      <w:r>
        <w:rPr>
          <w:spacing w:val="-8"/>
        </w:rPr>
        <w:t xml:space="preserve"> </w:t>
      </w:r>
      <w:r>
        <w:t>мистецтвом</w:t>
      </w:r>
      <w:r>
        <w:rPr>
          <w:spacing w:val="-8"/>
        </w:rPr>
        <w:t xml:space="preserve"> </w:t>
      </w:r>
      <w:r>
        <w:t>як</w:t>
      </w:r>
      <w:r>
        <w:rPr>
          <w:spacing w:val="-8"/>
        </w:rPr>
        <w:t xml:space="preserve"> </w:t>
      </w:r>
      <w:r>
        <w:t>самостійна</w:t>
      </w:r>
      <w:r>
        <w:rPr>
          <w:spacing w:val="-8"/>
        </w:rPr>
        <w:t xml:space="preserve"> </w:t>
      </w:r>
      <w:r>
        <w:t>форма</w:t>
      </w:r>
      <w:r>
        <w:rPr>
          <w:spacing w:val="-8"/>
        </w:rPr>
        <w:t xml:space="preserve"> </w:t>
      </w:r>
      <w:r>
        <w:t>терапії.</w:t>
      </w:r>
    </w:p>
    <w:p w:rsidR="00194F4B" w:rsidRDefault="00EE24E8">
      <w:pPr>
        <w:pStyle w:val="a3"/>
        <w:spacing w:before="1" w:line="244" w:lineRule="auto"/>
        <w:ind w:left="110" w:right="391" w:firstLine="283"/>
        <w:jc w:val="both"/>
      </w:pPr>
      <w:r>
        <w:t>Види терапії мистецтвом: малюнкова терапія, музикотерапія, бібліотерапія, казкотерапія, лялькотерапія. Цілі, методи та основ-</w:t>
      </w:r>
      <w:r>
        <w:rPr>
          <w:spacing w:val="80"/>
        </w:rPr>
        <w:t xml:space="preserve"> </w:t>
      </w:r>
      <w:r>
        <w:t>ні поняття груп терапії мистецтвом. Основні функції груп терапії мистецтвом. Процедури терапії мистецтво</w:t>
      </w:r>
      <w:r>
        <w:t>м. Психоаналітична тера- пія мистецтвом. Гуманістична терапія мистецтвом.</w:t>
      </w:r>
    </w:p>
    <w:p w:rsidR="00194F4B" w:rsidRDefault="00EE24E8">
      <w:pPr>
        <w:pStyle w:val="a3"/>
        <w:spacing w:before="5"/>
        <w:ind w:left="393"/>
      </w:pPr>
      <w:r>
        <w:rPr>
          <w:spacing w:val="-2"/>
        </w:rPr>
        <w:t>Критичний</w:t>
      </w:r>
      <w:r>
        <w:rPr>
          <w:spacing w:val="1"/>
        </w:rPr>
        <w:t xml:space="preserve"> </w:t>
      </w:r>
      <w:r>
        <w:rPr>
          <w:spacing w:val="-2"/>
        </w:rPr>
        <w:t>аналіз</w:t>
      </w:r>
      <w:r>
        <w:rPr>
          <w:spacing w:val="1"/>
        </w:rPr>
        <w:t xml:space="preserve"> </w:t>
      </w:r>
      <w:r>
        <w:rPr>
          <w:spacing w:val="-2"/>
        </w:rPr>
        <w:t>терапії</w:t>
      </w:r>
      <w:r>
        <w:rPr>
          <w:spacing w:val="1"/>
        </w:rPr>
        <w:t xml:space="preserve"> </w:t>
      </w:r>
      <w:r>
        <w:rPr>
          <w:spacing w:val="-2"/>
        </w:rPr>
        <w:t>мистецтвом.</w:t>
      </w:r>
    </w:p>
    <w:p w:rsidR="00194F4B" w:rsidRDefault="00EE24E8">
      <w:pPr>
        <w:spacing w:before="5"/>
        <w:ind w:left="2938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8"/>
          <w:sz w:val="20"/>
        </w:rPr>
        <w:t xml:space="preserve"> </w:t>
      </w:r>
      <w:r>
        <w:rPr>
          <w:sz w:val="20"/>
        </w:rPr>
        <w:t>[10–12;</w:t>
      </w:r>
      <w:r>
        <w:rPr>
          <w:spacing w:val="-8"/>
          <w:sz w:val="20"/>
        </w:rPr>
        <w:t xml:space="preserve"> </w:t>
      </w:r>
      <w:r>
        <w:rPr>
          <w:sz w:val="20"/>
        </w:rPr>
        <w:t>16–18;</w:t>
      </w:r>
      <w:r>
        <w:rPr>
          <w:spacing w:val="-8"/>
          <w:sz w:val="20"/>
        </w:rPr>
        <w:t xml:space="preserve"> </w:t>
      </w:r>
      <w:r>
        <w:rPr>
          <w:sz w:val="20"/>
        </w:rPr>
        <w:t>20;</w:t>
      </w:r>
      <w:r>
        <w:rPr>
          <w:spacing w:val="-8"/>
          <w:sz w:val="20"/>
        </w:rPr>
        <w:t xml:space="preserve"> </w:t>
      </w:r>
      <w:r>
        <w:rPr>
          <w:sz w:val="20"/>
        </w:rPr>
        <w:t>23;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39]</w:t>
      </w:r>
    </w:p>
    <w:p w:rsidR="00194F4B" w:rsidRDefault="00194F4B">
      <w:pPr>
        <w:rPr>
          <w:sz w:val="20"/>
        </w:rPr>
        <w:sectPr w:rsidR="00194F4B">
          <w:pgSz w:w="8230" w:h="11340"/>
          <w:pgMar w:top="720" w:right="740" w:bottom="900" w:left="740" w:header="0" w:footer="704" w:gutter="0"/>
          <w:cols w:space="720"/>
        </w:sectPr>
      </w:pPr>
    </w:p>
    <w:p w:rsidR="00194F4B" w:rsidRDefault="00EE24E8">
      <w:pPr>
        <w:spacing w:before="77"/>
        <w:ind w:left="677"/>
        <w:rPr>
          <w:b/>
          <w:i/>
          <w:sz w:val="20"/>
        </w:rPr>
      </w:pPr>
      <w:r>
        <w:rPr>
          <w:b/>
          <w:i/>
          <w:spacing w:val="-2"/>
          <w:sz w:val="20"/>
        </w:rPr>
        <w:lastRenderedPageBreak/>
        <w:t>Тема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2"/>
          <w:sz w:val="20"/>
        </w:rPr>
        <w:t>17.</w:t>
      </w:r>
      <w:r>
        <w:rPr>
          <w:b/>
          <w:i/>
          <w:spacing w:val="4"/>
          <w:sz w:val="20"/>
        </w:rPr>
        <w:t xml:space="preserve"> </w:t>
      </w:r>
      <w:r>
        <w:rPr>
          <w:b/>
          <w:i/>
          <w:spacing w:val="-2"/>
          <w:sz w:val="20"/>
        </w:rPr>
        <w:t>Групи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тренінгу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2"/>
          <w:sz w:val="20"/>
        </w:rPr>
        <w:t>вмінь</w:t>
      </w:r>
    </w:p>
    <w:p w:rsidR="00194F4B" w:rsidRDefault="00EE24E8">
      <w:pPr>
        <w:pStyle w:val="a3"/>
        <w:spacing w:before="68" w:line="252" w:lineRule="auto"/>
        <w:ind w:left="393" w:right="107" w:firstLine="283"/>
        <w:jc w:val="both"/>
      </w:pPr>
      <w:r>
        <w:t>Сутність</w:t>
      </w:r>
      <w:r>
        <w:rPr>
          <w:spacing w:val="-8"/>
        </w:rPr>
        <w:t xml:space="preserve"> </w:t>
      </w:r>
      <w:r>
        <w:t>та</w:t>
      </w:r>
      <w:r>
        <w:rPr>
          <w:spacing w:val="-8"/>
        </w:rPr>
        <w:t xml:space="preserve"> </w:t>
      </w:r>
      <w:r>
        <w:t>історія</w:t>
      </w:r>
      <w:r>
        <w:rPr>
          <w:spacing w:val="-8"/>
        </w:rPr>
        <w:t xml:space="preserve"> </w:t>
      </w:r>
      <w:r>
        <w:t>груп</w:t>
      </w:r>
      <w:r>
        <w:rPr>
          <w:spacing w:val="-8"/>
        </w:rPr>
        <w:t xml:space="preserve"> </w:t>
      </w:r>
      <w:r>
        <w:t>тренінгу</w:t>
      </w:r>
      <w:r>
        <w:rPr>
          <w:spacing w:val="-8"/>
        </w:rPr>
        <w:t xml:space="preserve"> </w:t>
      </w:r>
      <w:r>
        <w:t>вмінь.</w:t>
      </w:r>
      <w:r>
        <w:rPr>
          <w:spacing w:val="-8"/>
        </w:rPr>
        <w:t xml:space="preserve"> </w:t>
      </w:r>
      <w:r>
        <w:t>Біхевіористська</w:t>
      </w:r>
      <w:r>
        <w:rPr>
          <w:spacing w:val="-8"/>
        </w:rPr>
        <w:t xml:space="preserve"> </w:t>
      </w:r>
      <w:r>
        <w:t>(поведін- кова)</w:t>
      </w:r>
      <w:r>
        <w:rPr>
          <w:spacing w:val="-10"/>
        </w:rPr>
        <w:t xml:space="preserve"> </w:t>
      </w:r>
      <w:r>
        <w:t>терапія</w:t>
      </w:r>
      <w:r>
        <w:rPr>
          <w:spacing w:val="-10"/>
        </w:rPr>
        <w:t xml:space="preserve"> </w:t>
      </w:r>
      <w:r>
        <w:t>як</w:t>
      </w:r>
      <w:r>
        <w:rPr>
          <w:spacing w:val="-10"/>
        </w:rPr>
        <w:t xml:space="preserve"> </w:t>
      </w:r>
      <w:r>
        <w:t>основа</w:t>
      </w:r>
      <w:r>
        <w:rPr>
          <w:spacing w:val="-10"/>
        </w:rPr>
        <w:t xml:space="preserve"> </w:t>
      </w:r>
      <w:r>
        <w:t>теорії</w:t>
      </w:r>
      <w:r>
        <w:rPr>
          <w:spacing w:val="-10"/>
        </w:rPr>
        <w:t xml:space="preserve"> </w:t>
      </w:r>
      <w:r>
        <w:t>груп</w:t>
      </w:r>
      <w:r>
        <w:rPr>
          <w:spacing w:val="-10"/>
        </w:rPr>
        <w:t xml:space="preserve"> </w:t>
      </w:r>
      <w:r>
        <w:t>тренінгу</w:t>
      </w:r>
      <w:r>
        <w:rPr>
          <w:spacing w:val="-10"/>
        </w:rPr>
        <w:t xml:space="preserve"> </w:t>
      </w:r>
      <w:r>
        <w:t>вмінь.</w:t>
      </w:r>
      <w:r>
        <w:rPr>
          <w:spacing w:val="-10"/>
        </w:rPr>
        <w:t xml:space="preserve"> </w:t>
      </w:r>
      <w:r>
        <w:t>Цілі</w:t>
      </w:r>
      <w:r>
        <w:rPr>
          <w:spacing w:val="-10"/>
        </w:rPr>
        <w:t xml:space="preserve"> </w:t>
      </w:r>
      <w:r>
        <w:t>груп</w:t>
      </w:r>
      <w:r>
        <w:rPr>
          <w:spacing w:val="-10"/>
        </w:rPr>
        <w:t xml:space="preserve"> </w:t>
      </w:r>
      <w:r>
        <w:t>тренінгу вмінь. Сучасні підходи до груп життєвих вмінь. Методи, поняття та процедури груп тренінгу вмінь.</w:t>
      </w:r>
    </w:p>
    <w:p w:rsidR="00194F4B" w:rsidRDefault="00EE24E8">
      <w:pPr>
        <w:pStyle w:val="a3"/>
        <w:spacing w:line="252" w:lineRule="auto"/>
        <w:ind w:left="393" w:right="107" w:firstLine="283"/>
        <w:jc w:val="both"/>
      </w:pPr>
      <w:r>
        <w:t>Навчальна форма та цілі груп тренінгу вмінь. Групи подолання страху</w:t>
      </w:r>
      <w:r>
        <w:rPr>
          <w:spacing w:val="-10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групи</w:t>
      </w:r>
      <w:r>
        <w:rPr>
          <w:spacing w:val="-10"/>
        </w:rPr>
        <w:t xml:space="preserve"> </w:t>
      </w:r>
      <w:r>
        <w:t>тренінгу</w:t>
      </w:r>
      <w:r>
        <w:rPr>
          <w:spacing w:val="-10"/>
        </w:rPr>
        <w:t xml:space="preserve"> </w:t>
      </w:r>
      <w:r>
        <w:t>впевненості</w:t>
      </w:r>
      <w:r>
        <w:rPr>
          <w:spacing w:val="-10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собі.</w:t>
      </w:r>
      <w:r>
        <w:rPr>
          <w:spacing w:val="-10"/>
        </w:rPr>
        <w:t xml:space="preserve"> </w:t>
      </w:r>
      <w:r>
        <w:t>Репетиція</w:t>
      </w:r>
      <w:r>
        <w:rPr>
          <w:spacing w:val="-10"/>
        </w:rPr>
        <w:t xml:space="preserve"> </w:t>
      </w:r>
      <w:r>
        <w:t>поведінки.</w:t>
      </w:r>
      <w:r>
        <w:rPr>
          <w:spacing w:val="-10"/>
        </w:rPr>
        <w:t xml:space="preserve"> </w:t>
      </w:r>
      <w:r>
        <w:t>Ре- лаксаційний</w:t>
      </w:r>
      <w:r>
        <w:rPr>
          <w:spacing w:val="-8"/>
        </w:rPr>
        <w:t xml:space="preserve"> </w:t>
      </w:r>
      <w:r>
        <w:t>тренінг.</w:t>
      </w:r>
      <w:r>
        <w:rPr>
          <w:spacing w:val="-8"/>
        </w:rPr>
        <w:t xml:space="preserve"> </w:t>
      </w:r>
      <w:r>
        <w:t>Когнітивне</w:t>
      </w:r>
      <w:r>
        <w:rPr>
          <w:spacing w:val="-8"/>
        </w:rPr>
        <w:t xml:space="preserve"> </w:t>
      </w:r>
      <w:r>
        <w:t>переструктурування:</w:t>
      </w:r>
      <w:r>
        <w:rPr>
          <w:spacing w:val="-8"/>
        </w:rPr>
        <w:t xml:space="preserve"> </w:t>
      </w:r>
      <w:r>
        <w:t>раціонально- емотивна терапія (РЕТ) А. Елліса.</w:t>
      </w:r>
    </w:p>
    <w:p w:rsidR="00194F4B" w:rsidRDefault="00EE24E8">
      <w:pPr>
        <w:pStyle w:val="a3"/>
        <w:spacing w:line="252" w:lineRule="auto"/>
        <w:ind w:left="393" w:right="108" w:firstLine="283"/>
        <w:jc w:val="both"/>
      </w:pPr>
      <w:r>
        <w:t xml:space="preserve">Додаткові методики: “зіпсована платівка”, методика “наведення </w:t>
      </w:r>
      <w:r>
        <w:rPr>
          <w:spacing w:val="-2"/>
        </w:rPr>
        <w:t>туману”.</w:t>
      </w:r>
    </w:p>
    <w:p w:rsidR="00194F4B" w:rsidRDefault="00EE24E8">
      <w:pPr>
        <w:spacing w:line="233" w:lineRule="exact"/>
        <w:ind w:left="3771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10"/>
          <w:sz w:val="20"/>
        </w:rPr>
        <w:t xml:space="preserve"> </w:t>
      </w:r>
      <w:r>
        <w:rPr>
          <w:sz w:val="20"/>
        </w:rPr>
        <w:t>[6–8;</w:t>
      </w:r>
      <w:r>
        <w:rPr>
          <w:spacing w:val="-9"/>
          <w:sz w:val="20"/>
        </w:rPr>
        <w:t xml:space="preserve"> </w:t>
      </w:r>
      <w:r>
        <w:rPr>
          <w:sz w:val="20"/>
        </w:rPr>
        <w:t>11;</w:t>
      </w:r>
      <w:r>
        <w:rPr>
          <w:spacing w:val="-9"/>
          <w:sz w:val="20"/>
        </w:rPr>
        <w:t xml:space="preserve"> </w:t>
      </w:r>
      <w:r>
        <w:rPr>
          <w:sz w:val="20"/>
        </w:rPr>
        <w:t>20;</w:t>
      </w:r>
      <w:r>
        <w:rPr>
          <w:spacing w:val="-9"/>
          <w:sz w:val="20"/>
        </w:rPr>
        <w:t xml:space="preserve"> </w:t>
      </w:r>
      <w:r>
        <w:rPr>
          <w:sz w:val="20"/>
        </w:rPr>
        <w:t>23;</w:t>
      </w:r>
      <w:r>
        <w:rPr>
          <w:spacing w:val="-9"/>
          <w:sz w:val="20"/>
        </w:rPr>
        <w:t xml:space="preserve"> </w:t>
      </w:r>
      <w:r>
        <w:rPr>
          <w:spacing w:val="-5"/>
          <w:sz w:val="20"/>
        </w:rPr>
        <w:t>28</w:t>
      </w:r>
      <w:r>
        <w:rPr>
          <w:spacing w:val="-5"/>
          <w:sz w:val="20"/>
        </w:rPr>
        <w:t>]</w:t>
      </w:r>
    </w:p>
    <w:p w:rsidR="00194F4B" w:rsidRDefault="00EE24E8">
      <w:pPr>
        <w:spacing w:before="181"/>
        <w:ind w:left="677"/>
        <w:rPr>
          <w:b/>
          <w:i/>
          <w:sz w:val="20"/>
        </w:rPr>
      </w:pPr>
      <w:r>
        <w:rPr>
          <w:b/>
          <w:i/>
          <w:spacing w:val="-4"/>
          <w:sz w:val="20"/>
        </w:rPr>
        <w:t>Тема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4"/>
          <w:sz w:val="20"/>
        </w:rPr>
        <w:t>18.</w:t>
      </w:r>
      <w:r>
        <w:rPr>
          <w:b/>
          <w:i/>
          <w:spacing w:val="13"/>
          <w:sz w:val="20"/>
        </w:rPr>
        <w:t xml:space="preserve"> </w:t>
      </w:r>
      <w:r>
        <w:rPr>
          <w:b/>
          <w:i/>
          <w:spacing w:val="-4"/>
          <w:sz w:val="20"/>
        </w:rPr>
        <w:t>Групи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4"/>
          <w:sz w:val="20"/>
        </w:rPr>
        <w:t>трансактного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4"/>
          <w:sz w:val="20"/>
        </w:rPr>
        <w:t>аналізу</w:t>
      </w:r>
    </w:p>
    <w:p w:rsidR="00194F4B" w:rsidRDefault="00EE24E8">
      <w:pPr>
        <w:pStyle w:val="a3"/>
        <w:spacing w:before="69" w:line="252" w:lineRule="auto"/>
        <w:ind w:left="393" w:right="107" w:firstLine="283"/>
        <w:jc w:val="right"/>
      </w:pPr>
      <w:r>
        <w:rPr>
          <w:spacing w:val="-4"/>
        </w:rPr>
        <w:t>Загальні</w:t>
      </w:r>
      <w:r>
        <w:rPr>
          <w:spacing w:val="16"/>
        </w:rPr>
        <w:t xml:space="preserve"> </w:t>
      </w:r>
      <w:r>
        <w:rPr>
          <w:spacing w:val="-4"/>
        </w:rPr>
        <w:t>принципи</w:t>
      </w:r>
      <w:r>
        <w:rPr>
          <w:spacing w:val="16"/>
        </w:rPr>
        <w:t xml:space="preserve"> </w:t>
      </w:r>
      <w:r>
        <w:rPr>
          <w:spacing w:val="-4"/>
        </w:rPr>
        <w:t>та</w:t>
      </w:r>
      <w:r>
        <w:rPr>
          <w:spacing w:val="16"/>
        </w:rPr>
        <w:t xml:space="preserve"> </w:t>
      </w:r>
      <w:r>
        <w:rPr>
          <w:spacing w:val="-4"/>
        </w:rPr>
        <w:t>основні</w:t>
      </w:r>
      <w:r>
        <w:rPr>
          <w:spacing w:val="16"/>
        </w:rPr>
        <w:t xml:space="preserve"> </w:t>
      </w:r>
      <w:r>
        <w:rPr>
          <w:spacing w:val="-4"/>
        </w:rPr>
        <w:t>поняття</w:t>
      </w:r>
      <w:r>
        <w:rPr>
          <w:spacing w:val="16"/>
        </w:rPr>
        <w:t xml:space="preserve"> </w:t>
      </w:r>
      <w:r>
        <w:rPr>
          <w:spacing w:val="-4"/>
        </w:rPr>
        <w:t>груп</w:t>
      </w:r>
      <w:r>
        <w:rPr>
          <w:spacing w:val="16"/>
        </w:rPr>
        <w:t xml:space="preserve"> </w:t>
      </w:r>
      <w:r>
        <w:rPr>
          <w:spacing w:val="-4"/>
        </w:rPr>
        <w:t>трансактного</w:t>
      </w:r>
      <w:r>
        <w:rPr>
          <w:spacing w:val="16"/>
        </w:rPr>
        <w:t xml:space="preserve"> </w:t>
      </w:r>
      <w:r>
        <w:rPr>
          <w:spacing w:val="-4"/>
        </w:rPr>
        <w:t>аналізу.</w:t>
      </w:r>
      <w:r>
        <w:t xml:space="preserve"> </w:t>
      </w:r>
      <w:r>
        <w:rPr>
          <w:spacing w:val="-4"/>
        </w:rPr>
        <w:t>Загальна</w:t>
      </w:r>
      <w:r>
        <w:rPr>
          <w:spacing w:val="10"/>
        </w:rPr>
        <w:t xml:space="preserve"> </w:t>
      </w:r>
      <w:r>
        <w:rPr>
          <w:spacing w:val="-4"/>
        </w:rPr>
        <w:t>характеристика</w:t>
      </w:r>
      <w:r>
        <w:rPr>
          <w:spacing w:val="10"/>
        </w:rPr>
        <w:t xml:space="preserve"> </w:t>
      </w:r>
      <w:r>
        <w:rPr>
          <w:spacing w:val="-4"/>
        </w:rPr>
        <w:t>груп</w:t>
      </w:r>
      <w:r>
        <w:rPr>
          <w:spacing w:val="10"/>
        </w:rPr>
        <w:t xml:space="preserve"> </w:t>
      </w:r>
      <w:r>
        <w:rPr>
          <w:spacing w:val="-4"/>
        </w:rPr>
        <w:t>трансактного</w:t>
      </w:r>
      <w:r>
        <w:rPr>
          <w:spacing w:val="10"/>
        </w:rPr>
        <w:t xml:space="preserve"> </w:t>
      </w:r>
      <w:r>
        <w:rPr>
          <w:spacing w:val="-4"/>
        </w:rPr>
        <w:t>аналізу.</w:t>
      </w:r>
      <w:r>
        <w:rPr>
          <w:spacing w:val="10"/>
        </w:rPr>
        <w:t xml:space="preserve"> </w:t>
      </w:r>
      <w:r>
        <w:rPr>
          <w:spacing w:val="-4"/>
        </w:rPr>
        <w:t>Основні</w:t>
      </w:r>
      <w:r>
        <w:rPr>
          <w:spacing w:val="10"/>
        </w:rPr>
        <w:t xml:space="preserve"> </w:t>
      </w:r>
      <w:r>
        <w:rPr>
          <w:spacing w:val="-4"/>
        </w:rPr>
        <w:t>поняття</w:t>
      </w:r>
      <w:r>
        <w:rPr>
          <w:spacing w:val="-2"/>
        </w:rPr>
        <w:t xml:space="preserve"> теорії</w:t>
      </w:r>
      <w:r>
        <w:rPr>
          <w:spacing w:val="10"/>
        </w:rPr>
        <w:t xml:space="preserve"> </w:t>
      </w:r>
      <w:r>
        <w:rPr>
          <w:spacing w:val="-2"/>
        </w:rPr>
        <w:t>груп</w:t>
      </w:r>
      <w:r>
        <w:rPr>
          <w:spacing w:val="10"/>
        </w:rPr>
        <w:t xml:space="preserve"> </w:t>
      </w:r>
      <w:r>
        <w:rPr>
          <w:spacing w:val="-2"/>
        </w:rPr>
        <w:t>трансактного</w:t>
      </w:r>
      <w:r>
        <w:rPr>
          <w:spacing w:val="10"/>
        </w:rPr>
        <w:t xml:space="preserve"> </w:t>
      </w:r>
      <w:r>
        <w:rPr>
          <w:spacing w:val="-2"/>
        </w:rPr>
        <w:t>аналізу</w:t>
      </w:r>
      <w:r>
        <w:rPr>
          <w:spacing w:val="10"/>
        </w:rPr>
        <w:t xml:space="preserve"> </w:t>
      </w:r>
      <w:r>
        <w:rPr>
          <w:spacing w:val="-2"/>
        </w:rPr>
        <w:t>(“Батько”,</w:t>
      </w:r>
      <w:r>
        <w:rPr>
          <w:spacing w:val="10"/>
        </w:rPr>
        <w:t xml:space="preserve"> </w:t>
      </w:r>
      <w:r>
        <w:rPr>
          <w:spacing w:val="-2"/>
        </w:rPr>
        <w:t>“Дорослий”,</w:t>
      </w:r>
      <w:r>
        <w:rPr>
          <w:spacing w:val="10"/>
        </w:rPr>
        <w:t xml:space="preserve"> </w:t>
      </w:r>
      <w:r>
        <w:rPr>
          <w:spacing w:val="-2"/>
        </w:rPr>
        <w:t>“Дитя”);</w:t>
      </w:r>
      <w:r>
        <w:rPr>
          <w:spacing w:val="10"/>
        </w:rPr>
        <w:t xml:space="preserve"> </w:t>
      </w:r>
      <w:r>
        <w:rPr>
          <w:spacing w:val="-2"/>
        </w:rPr>
        <w:t xml:space="preserve">сце- </w:t>
      </w:r>
      <w:r>
        <w:rPr>
          <w:spacing w:val="-4"/>
        </w:rPr>
        <w:t>нарний аналіз; аналіз ігор; структурування часу. Форми спілкування за</w:t>
      </w:r>
      <w:r>
        <w:t xml:space="preserve"> </w:t>
      </w:r>
      <w:r>
        <w:rPr>
          <w:spacing w:val="-6"/>
        </w:rPr>
        <w:t>Е. Берном: занурення у</w:t>
      </w:r>
      <w:r>
        <w:t xml:space="preserve"> </w:t>
      </w:r>
      <w:r>
        <w:rPr>
          <w:spacing w:val="-6"/>
        </w:rPr>
        <w:t>себе,</w:t>
      </w:r>
      <w:r>
        <w:t xml:space="preserve"> </w:t>
      </w:r>
      <w:r>
        <w:rPr>
          <w:spacing w:val="-6"/>
        </w:rPr>
        <w:t>ритуал, діяльність, розвага, гра, близькість.</w:t>
      </w:r>
      <w:r>
        <w:t xml:space="preserve"> Основні техніки та типи корекційного впливу у групах трансакт-</w:t>
      </w:r>
    </w:p>
    <w:p w:rsidR="00194F4B" w:rsidRDefault="00EE24E8">
      <w:pPr>
        <w:pStyle w:val="a3"/>
        <w:spacing w:line="233" w:lineRule="exact"/>
        <w:ind w:left="393"/>
      </w:pPr>
      <w:r>
        <w:rPr>
          <w:spacing w:val="-2"/>
        </w:rPr>
        <w:t>ного</w:t>
      </w:r>
      <w:r>
        <w:rPr>
          <w:spacing w:val="-7"/>
        </w:rPr>
        <w:t xml:space="preserve"> </w:t>
      </w:r>
      <w:r>
        <w:rPr>
          <w:spacing w:val="-2"/>
        </w:rPr>
        <w:t>аналізу.</w:t>
      </w:r>
    </w:p>
    <w:p w:rsidR="00194F4B" w:rsidRDefault="00EE24E8">
      <w:pPr>
        <w:pStyle w:val="a3"/>
        <w:spacing w:before="11" w:line="252" w:lineRule="auto"/>
        <w:ind w:left="393" w:right="108" w:firstLine="283"/>
        <w:jc w:val="both"/>
      </w:pPr>
      <w:r>
        <w:t>Типи корекційного впливу: опитуван</w:t>
      </w:r>
      <w:r>
        <w:t xml:space="preserve">ня, специфікація, конфрон- тація, пояснення, ілюстрація, підтвердження, інтерпретація, крис- </w:t>
      </w:r>
      <w:r>
        <w:rPr>
          <w:spacing w:val="-2"/>
        </w:rPr>
        <w:t>талізація.</w:t>
      </w:r>
    </w:p>
    <w:p w:rsidR="00194F4B" w:rsidRDefault="00EE24E8">
      <w:pPr>
        <w:ind w:left="4413"/>
        <w:rPr>
          <w:sz w:val="20"/>
        </w:rPr>
      </w:pPr>
      <w:r>
        <w:rPr>
          <w:i/>
          <w:sz w:val="20"/>
        </w:rPr>
        <w:t>Література</w:t>
      </w:r>
      <w:r>
        <w:rPr>
          <w:i/>
          <w:spacing w:val="-11"/>
          <w:sz w:val="20"/>
        </w:rPr>
        <w:t xml:space="preserve"> </w:t>
      </w:r>
      <w:r>
        <w:rPr>
          <w:sz w:val="20"/>
        </w:rPr>
        <w:t>[2;</w:t>
      </w:r>
      <w:r>
        <w:rPr>
          <w:spacing w:val="-10"/>
          <w:sz w:val="20"/>
        </w:rPr>
        <w:t xml:space="preserve"> </w:t>
      </w:r>
      <w:r>
        <w:rPr>
          <w:sz w:val="20"/>
        </w:rPr>
        <w:t>3;</w:t>
      </w:r>
      <w:r>
        <w:rPr>
          <w:spacing w:val="-10"/>
          <w:sz w:val="20"/>
        </w:rPr>
        <w:t xml:space="preserve"> </w:t>
      </w:r>
      <w:r>
        <w:rPr>
          <w:sz w:val="20"/>
        </w:rPr>
        <w:t>19;</w:t>
      </w:r>
      <w:r>
        <w:rPr>
          <w:spacing w:val="-10"/>
          <w:sz w:val="20"/>
        </w:rPr>
        <w:t xml:space="preserve"> </w:t>
      </w:r>
      <w:r>
        <w:rPr>
          <w:spacing w:val="-5"/>
          <w:sz w:val="20"/>
        </w:rPr>
        <w:t>20]</w:t>
      </w:r>
    </w:p>
    <w:p w:rsidR="00194F4B" w:rsidRDefault="00194F4B">
      <w:pPr>
        <w:pStyle w:val="a3"/>
        <w:spacing w:before="11"/>
        <w:rPr>
          <w:sz w:val="29"/>
        </w:rPr>
      </w:pPr>
    </w:p>
    <w:p w:rsidR="00194F4B" w:rsidRDefault="00EE24E8">
      <w:pPr>
        <w:pStyle w:val="1"/>
        <w:spacing w:before="0"/>
        <w:ind w:left="1970"/>
      </w:pPr>
      <w:bookmarkStart w:id="3" w:name="_TOC_250003"/>
      <w:r>
        <w:rPr>
          <w:w w:val="120"/>
        </w:rPr>
        <w:t>ТЕМи</w:t>
      </w:r>
      <w:r>
        <w:rPr>
          <w:spacing w:val="23"/>
          <w:w w:val="120"/>
        </w:rPr>
        <w:t xml:space="preserve">  </w:t>
      </w:r>
      <w:r>
        <w:rPr>
          <w:w w:val="120"/>
        </w:rPr>
        <w:t>конТРольниХ</w:t>
      </w:r>
      <w:r>
        <w:rPr>
          <w:spacing w:val="23"/>
          <w:w w:val="120"/>
        </w:rPr>
        <w:t xml:space="preserve">  </w:t>
      </w:r>
      <w:bookmarkEnd w:id="3"/>
      <w:r>
        <w:rPr>
          <w:spacing w:val="-2"/>
          <w:w w:val="120"/>
        </w:rPr>
        <w:t>РоБІТ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1"/>
          <w:tab w:val="left" w:pos="733"/>
        </w:tabs>
        <w:spacing w:before="125" w:line="252" w:lineRule="auto"/>
        <w:ind w:right="108"/>
        <w:jc w:val="left"/>
        <w:rPr>
          <w:sz w:val="20"/>
        </w:rPr>
      </w:pPr>
      <w:r>
        <w:rPr>
          <w:sz w:val="20"/>
        </w:rPr>
        <w:t>Основні проблеми та напрями психологічної корекції в сучасно- му суспільстві.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line="234" w:lineRule="exact"/>
        <w:ind w:left="732" w:hanging="225"/>
        <w:jc w:val="left"/>
        <w:rPr>
          <w:sz w:val="20"/>
        </w:rPr>
      </w:pPr>
      <w:r>
        <w:rPr>
          <w:spacing w:val="-2"/>
          <w:sz w:val="20"/>
        </w:rPr>
        <w:t>Проблеми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визначення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ефективності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психокорекційних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заходів.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2"/>
        <w:ind w:left="732" w:hanging="225"/>
        <w:jc w:val="left"/>
        <w:rPr>
          <w:sz w:val="20"/>
        </w:rPr>
      </w:pPr>
      <w:r>
        <w:rPr>
          <w:sz w:val="20"/>
        </w:rPr>
        <w:t>Психодинамічний</w:t>
      </w:r>
      <w:r>
        <w:rPr>
          <w:spacing w:val="-5"/>
          <w:sz w:val="20"/>
        </w:rPr>
        <w:t xml:space="preserve"> </w:t>
      </w:r>
      <w:r>
        <w:rPr>
          <w:sz w:val="20"/>
        </w:rPr>
        <w:t>напрям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5"/>
          <w:sz w:val="20"/>
        </w:rPr>
        <w:t xml:space="preserve"> </w:t>
      </w:r>
      <w:r>
        <w:rPr>
          <w:sz w:val="20"/>
        </w:rPr>
        <w:t>психокорекційній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роботі.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1"/>
        <w:ind w:left="732" w:hanging="225"/>
        <w:jc w:val="left"/>
        <w:rPr>
          <w:sz w:val="20"/>
        </w:rPr>
      </w:pPr>
      <w:r>
        <w:rPr>
          <w:sz w:val="20"/>
        </w:rPr>
        <w:t>Критичний</w:t>
      </w:r>
      <w:r>
        <w:rPr>
          <w:spacing w:val="-2"/>
          <w:sz w:val="20"/>
        </w:rPr>
        <w:t xml:space="preserve"> </w:t>
      </w:r>
      <w:r>
        <w:rPr>
          <w:sz w:val="20"/>
        </w:rPr>
        <w:t>аналіз</w:t>
      </w:r>
      <w:r>
        <w:rPr>
          <w:spacing w:val="-2"/>
          <w:sz w:val="20"/>
        </w:rPr>
        <w:t xml:space="preserve"> </w:t>
      </w:r>
      <w:r>
        <w:rPr>
          <w:sz w:val="20"/>
        </w:rPr>
        <w:t>психокорекції</w:t>
      </w:r>
      <w:r>
        <w:rPr>
          <w:spacing w:val="-1"/>
          <w:sz w:val="20"/>
        </w:rPr>
        <w:t xml:space="preserve"> </w:t>
      </w:r>
      <w:r>
        <w:rPr>
          <w:sz w:val="20"/>
        </w:rPr>
        <w:t>у</w:t>
      </w:r>
      <w:r>
        <w:rPr>
          <w:spacing w:val="-2"/>
          <w:sz w:val="20"/>
        </w:rPr>
        <w:t xml:space="preserve"> </w:t>
      </w:r>
      <w:r>
        <w:rPr>
          <w:sz w:val="20"/>
        </w:rPr>
        <w:t>світлі</w:t>
      </w:r>
      <w:r>
        <w:rPr>
          <w:spacing w:val="-1"/>
          <w:sz w:val="20"/>
        </w:rPr>
        <w:t xml:space="preserve"> </w:t>
      </w:r>
      <w:r>
        <w:rPr>
          <w:sz w:val="20"/>
        </w:rPr>
        <w:t>концепції</w:t>
      </w:r>
      <w:r>
        <w:rPr>
          <w:spacing w:val="-2"/>
          <w:sz w:val="20"/>
        </w:rPr>
        <w:t xml:space="preserve"> </w:t>
      </w:r>
      <w:r>
        <w:rPr>
          <w:sz w:val="20"/>
        </w:rPr>
        <w:t>З.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Фрейда.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2"/>
        <w:ind w:left="732" w:hanging="225"/>
        <w:jc w:val="left"/>
        <w:rPr>
          <w:sz w:val="20"/>
        </w:rPr>
      </w:pPr>
      <w:r>
        <w:rPr>
          <w:sz w:val="20"/>
        </w:rPr>
        <w:t xml:space="preserve">Особливості індивідуальної психокорекції А. </w:t>
      </w:r>
      <w:r>
        <w:rPr>
          <w:spacing w:val="-2"/>
          <w:sz w:val="20"/>
        </w:rPr>
        <w:t>Адлера.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1"/>
        <w:ind w:left="732" w:hanging="225"/>
        <w:jc w:val="left"/>
        <w:rPr>
          <w:sz w:val="20"/>
        </w:rPr>
      </w:pPr>
      <w:r>
        <w:rPr>
          <w:spacing w:val="-2"/>
          <w:sz w:val="20"/>
        </w:rPr>
        <w:t>Корекційна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робота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за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наявності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механізму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гіперкомпенса</w:t>
      </w:r>
      <w:r>
        <w:rPr>
          <w:spacing w:val="-2"/>
          <w:sz w:val="20"/>
        </w:rPr>
        <w:t>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2"/>
        <w:ind w:left="732" w:hanging="225"/>
        <w:jc w:val="left"/>
        <w:rPr>
          <w:sz w:val="20"/>
        </w:rPr>
      </w:pPr>
      <w:r>
        <w:rPr>
          <w:sz w:val="20"/>
        </w:rPr>
        <w:t>Сучасні</w:t>
      </w:r>
      <w:r>
        <w:rPr>
          <w:spacing w:val="5"/>
          <w:sz w:val="20"/>
        </w:rPr>
        <w:t xml:space="preserve"> </w:t>
      </w:r>
      <w:r>
        <w:rPr>
          <w:sz w:val="20"/>
        </w:rPr>
        <w:t>методи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1"/>
        <w:ind w:left="732" w:hanging="225"/>
        <w:jc w:val="left"/>
        <w:rPr>
          <w:sz w:val="20"/>
        </w:rPr>
      </w:pPr>
      <w:r>
        <w:rPr>
          <w:sz w:val="20"/>
        </w:rPr>
        <w:t>Сучасні</w:t>
      </w:r>
      <w:r>
        <w:rPr>
          <w:spacing w:val="-5"/>
          <w:sz w:val="20"/>
        </w:rPr>
        <w:t xml:space="preserve"> </w:t>
      </w:r>
      <w:r>
        <w:rPr>
          <w:sz w:val="20"/>
        </w:rPr>
        <w:t>методики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психокорекційної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роботи.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732"/>
        </w:tabs>
        <w:spacing w:before="12"/>
        <w:ind w:left="732" w:hanging="225"/>
        <w:jc w:val="left"/>
        <w:rPr>
          <w:sz w:val="20"/>
        </w:rPr>
      </w:pPr>
      <w:r>
        <w:rPr>
          <w:spacing w:val="-2"/>
          <w:sz w:val="20"/>
        </w:rPr>
        <w:t>Клієнт-центрований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підхід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194F4B">
      <w:pPr>
        <w:rPr>
          <w:sz w:val="20"/>
        </w:rPr>
        <w:sectPr w:rsidR="00194F4B">
          <w:pgSz w:w="8230" w:h="11340"/>
          <w:pgMar w:top="720" w:right="740" w:bottom="940" w:left="740" w:header="0" w:footer="752" w:gutter="0"/>
          <w:cols w:space="720"/>
        </w:sectPr>
      </w:pP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77"/>
        <w:ind w:left="449" w:hanging="339"/>
        <w:jc w:val="left"/>
        <w:rPr>
          <w:sz w:val="20"/>
        </w:rPr>
      </w:pPr>
      <w:r>
        <w:rPr>
          <w:spacing w:val="-2"/>
          <w:sz w:val="20"/>
        </w:rPr>
        <w:lastRenderedPageBreak/>
        <w:t>Логотерапія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як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метод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психологічної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50"/>
        </w:tabs>
        <w:spacing w:before="11" w:line="252" w:lineRule="auto"/>
        <w:ind w:left="450" w:right="391" w:hanging="340"/>
        <w:jc w:val="left"/>
        <w:rPr>
          <w:sz w:val="20"/>
        </w:rPr>
      </w:pPr>
      <w:r>
        <w:rPr>
          <w:sz w:val="20"/>
        </w:rPr>
        <w:t>Причини</w:t>
      </w:r>
      <w:r>
        <w:rPr>
          <w:spacing w:val="-12"/>
          <w:sz w:val="20"/>
        </w:rPr>
        <w:t xml:space="preserve"> </w:t>
      </w:r>
      <w:r>
        <w:rPr>
          <w:sz w:val="20"/>
        </w:rPr>
        <w:t>та</w:t>
      </w:r>
      <w:r>
        <w:rPr>
          <w:spacing w:val="-11"/>
          <w:sz w:val="20"/>
        </w:rPr>
        <w:t xml:space="preserve"> </w:t>
      </w:r>
      <w:r>
        <w:rPr>
          <w:sz w:val="20"/>
        </w:rPr>
        <w:t>умови</w:t>
      </w:r>
      <w:r>
        <w:rPr>
          <w:spacing w:val="-11"/>
          <w:sz w:val="20"/>
        </w:rPr>
        <w:t xml:space="preserve"> </w:t>
      </w:r>
      <w:r>
        <w:rPr>
          <w:sz w:val="20"/>
        </w:rPr>
        <w:t>виникнення</w:t>
      </w:r>
      <w:r>
        <w:rPr>
          <w:spacing w:val="-11"/>
          <w:sz w:val="20"/>
        </w:rPr>
        <w:t xml:space="preserve"> </w:t>
      </w:r>
      <w:r>
        <w:rPr>
          <w:sz w:val="20"/>
        </w:rPr>
        <w:t>екзістенційного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напряму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психо- </w:t>
      </w:r>
      <w:r>
        <w:rPr>
          <w:spacing w:val="-2"/>
          <w:sz w:val="20"/>
        </w:rPr>
        <w:t>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line="234" w:lineRule="exact"/>
        <w:ind w:left="449" w:hanging="339"/>
        <w:jc w:val="left"/>
        <w:rPr>
          <w:sz w:val="20"/>
        </w:rPr>
      </w:pPr>
      <w:r>
        <w:rPr>
          <w:sz w:val="20"/>
        </w:rPr>
        <w:t>Ігротерапія</w:t>
      </w:r>
      <w:r>
        <w:rPr>
          <w:spacing w:val="-10"/>
          <w:sz w:val="20"/>
        </w:rPr>
        <w:t xml:space="preserve"> </w:t>
      </w:r>
      <w:r>
        <w:rPr>
          <w:sz w:val="20"/>
        </w:rPr>
        <w:t>та</w:t>
      </w:r>
      <w:r>
        <w:rPr>
          <w:spacing w:val="-9"/>
          <w:sz w:val="20"/>
        </w:rPr>
        <w:t xml:space="preserve"> </w:t>
      </w:r>
      <w:r>
        <w:rPr>
          <w:sz w:val="20"/>
        </w:rPr>
        <w:t>її</w:t>
      </w:r>
      <w:r>
        <w:rPr>
          <w:spacing w:val="-9"/>
          <w:sz w:val="20"/>
        </w:rPr>
        <w:t xml:space="preserve"> </w:t>
      </w:r>
      <w:r>
        <w:rPr>
          <w:sz w:val="20"/>
        </w:rPr>
        <w:t>застосування</w:t>
      </w:r>
      <w:r>
        <w:rPr>
          <w:spacing w:val="-9"/>
          <w:sz w:val="20"/>
        </w:rPr>
        <w:t xml:space="preserve"> </w:t>
      </w:r>
      <w:r>
        <w:rPr>
          <w:sz w:val="20"/>
        </w:rPr>
        <w:t>у</w:t>
      </w:r>
      <w:r>
        <w:rPr>
          <w:spacing w:val="-10"/>
          <w:sz w:val="20"/>
        </w:rPr>
        <w:t xml:space="preserve"> </w:t>
      </w:r>
      <w:r>
        <w:rPr>
          <w:sz w:val="20"/>
        </w:rPr>
        <w:t>психокорекційній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практиці.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pacing w:val="-2"/>
          <w:sz w:val="20"/>
        </w:rPr>
        <w:t>Арттерапія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як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метод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практичної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50"/>
        </w:tabs>
        <w:spacing w:before="11" w:line="252" w:lineRule="auto"/>
        <w:ind w:left="450" w:right="392" w:hanging="340"/>
        <w:jc w:val="left"/>
        <w:rPr>
          <w:sz w:val="20"/>
        </w:rPr>
      </w:pPr>
      <w:r>
        <w:rPr>
          <w:sz w:val="20"/>
        </w:rPr>
        <w:t>Особливості</w:t>
      </w:r>
      <w:r>
        <w:rPr>
          <w:spacing w:val="17"/>
          <w:sz w:val="20"/>
        </w:rPr>
        <w:t xml:space="preserve"> </w:t>
      </w:r>
      <w:r>
        <w:rPr>
          <w:sz w:val="20"/>
        </w:rPr>
        <w:t>застосування</w:t>
      </w:r>
      <w:r>
        <w:rPr>
          <w:spacing w:val="17"/>
          <w:sz w:val="20"/>
        </w:rPr>
        <w:t xml:space="preserve"> </w:t>
      </w:r>
      <w:r>
        <w:rPr>
          <w:sz w:val="20"/>
        </w:rPr>
        <w:t>психогімнастики</w:t>
      </w:r>
      <w:r>
        <w:rPr>
          <w:spacing w:val="17"/>
          <w:sz w:val="20"/>
        </w:rPr>
        <w:t xml:space="preserve"> </w:t>
      </w:r>
      <w:r>
        <w:rPr>
          <w:sz w:val="20"/>
        </w:rPr>
        <w:t>у</w:t>
      </w:r>
      <w:r>
        <w:rPr>
          <w:spacing w:val="17"/>
          <w:sz w:val="20"/>
        </w:rPr>
        <w:t xml:space="preserve"> </w:t>
      </w:r>
      <w:r>
        <w:rPr>
          <w:sz w:val="20"/>
        </w:rPr>
        <w:t xml:space="preserve">психокорекційній </w:t>
      </w:r>
      <w:r>
        <w:rPr>
          <w:spacing w:val="-2"/>
          <w:sz w:val="20"/>
        </w:rPr>
        <w:t>роботі.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line="234" w:lineRule="exact"/>
        <w:ind w:left="449" w:hanging="339"/>
        <w:jc w:val="left"/>
        <w:rPr>
          <w:sz w:val="20"/>
        </w:rPr>
      </w:pPr>
      <w:r>
        <w:rPr>
          <w:sz w:val="20"/>
        </w:rPr>
        <w:t>Методи</w:t>
      </w:r>
      <w:r>
        <w:rPr>
          <w:spacing w:val="-7"/>
          <w:sz w:val="20"/>
        </w:rPr>
        <w:t xml:space="preserve"> </w:t>
      </w:r>
      <w:r>
        <w:rPr>
          <w:sz w:val="20"/>
        </w:rPr>
        <w:t>поведінкової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z w:val="20"/>
        </w:rPr>
        <w:t>Психодрама</w:t>
      </w:r>
      <w:r>
        <w:rPr>
          <w:spacing w:val="-6"/>
          <w:sz w:val="20"/>
        </w:rPr>
        <w:t xml:space="preserve"> </w:t>
      </w:r>
      <w:r>
        <w:rPr>
          <w:sz w:val="20"/>
        </w:rPr>
        <w:t>як</w:t>
      </w:r>
      <w:r>
        <w:rPr>
          <w:spacing w:val="-6"/>
          <w:sz w:val="20"/>
        </w:rPr>
        <w:t xml:space="preserve"> </w:t>
      </w:r>
      <w:r>
        <w:rPr>
          <w:sz w:val="20"/>
        </w:rPr>
        <w:t>метод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1"/>
        <w:ind w:left="449" w:hanging="339"/>
        <w:jc w:val="left"/>
        <w:rPr>
          <w:sz w:val="20"/>
        </w:rPr>
      </w:pPr>
      <w:r>
        <w:rPr>
          <w:spacing w:val="-2"/>
          <w:sz w:val="20"/>
        </w:rPr>
        <w:t>Проблеми</w:t>
      </w:r>
      <w:r>
        <w:rPr>
          <w:spacing w:val="10"/>
          <w:sz w:val="20"/>
        </w:rPr>
        <w:t xml:space="preserve"> </w:t>
      </w:r>
      <w:r>
        <w:rPr>
          <w:spacing w:val="-2"/>
          <w:sz w:val="20"/>
        </w:rPr>
        <w:t>індивідуальної</w:t>
      </w:r>
      <w:r>
        <w:rPr>
          <w:spacing w:val="10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z w:val="20"/>
        </w:rPr>
        <w:t>Проблеми</w:t>
      </w:r>
      <w:r>
        <w:rPr>
          <w:spacing w:val="-6"/>
          <w:sz w:val="20"/>
        </w:rPr>
        <w:t xml:space="preserve"> </w:t>
      </w:r>
      <w:r>
        <w:rPr>
          <w:sz w:val="20"/>
        </w:rPr>
        <w:t>групової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1"/>
        <w:ind w:left="449" w:hanging="339"/>
        <w:jc w:val="left"/>
        <w:rPr>
          <w:sz w:val="20"/>
        </w:rPr>
      </w:pPr>
      <w:r>
        <w:rPr>
          <w:sz w:val="20"/>
        </w:rPr>
        <w:t>Особливості</w:t>
      </w:r>
      <w:r>
        <w:rPr>
          <w:spacing w:val="-3"/>
          <w:sz w:val="20"/>
        </w:rPr>
        <w:t xml:space="preserve"> </w:t>
      </w:r>
      <w:r>
        <w:rPr>
          <w:sz w:val="20"/>
        </w:rPr>
        <w:t>роботи</w:t>
      </w:r>
      <w:r>
        <w:rPr>
          <w:spacing w:val="-3"/>
          <w:sz w:val="20"/>
        </w:rPr>
        <w:t xml:space="preserve"> </w:t>
      </w:r>
      <w:r>
        <w:rPr>
          <w:sz w:val="20"/>
        </w:rPr>
        <w:t>Т-</w:t>
      </w:r>
      <w:r>
        <w:rPr>
          <w:spacing w:val="-2"/>
          <w:sz w:val="20"/>
        </w:rPr>
        <w:t>груп.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z w:val="20"/>
        </w:rPr>
        <w:t>Групи</w:t>
      </w:r>
      <w:r>
        <w:rPr>
          <w:spacing w:val="-11"/>
          <w:sz w:val="20"/>
        </w:rPr>
        <w:t xml:space="preserve"> </w:t>
      </w:r>
      <w:r>
        <w:rPr>
          <w:sz w:val="20"/>
        </w:rPr>
        <w:t>зустрічей</w:t>
      </w:r>
      <w:r>
        <w:rPr>
          <w:spacing w:val="-11"/>
          <w:sz w:val="20"/>
        </w:rPr>
        <w:t xml:space="preserve"> </w:t>
      </w:r>
      <w:r>
        <w:rPr>
          <w:sz w:val="20"/>
        </w:rPr>
        <w:t>як</w:t>
      </w:r>
      <w:r>
        <w:rPr>
          <w:spacing w:val="-10"/>
          <w:sz w:val="20"/>
        </w:rPr>
        <w:t xml:space="preserve"> </w:t>
      </w:r>
      <w:r>
        <w:rPr>
          <w:sz w:val="20"/>
        </w:rPr>
        <w:t>форма</w:t>
      </w:r>
      <w:r>
        <w:rPr>
          <w:spacing w:val="-11"/>
          <w:sz w:val="20"/>
        </w:rPr>
        <w:t xml:space="preserve"> </w:t>
      </w:r>
      <w:r>
        <w:rPr>
          <w:sz w:val="20"/>
        </w:rPr>
        <w:t>корекційної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роботи.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1"/>
        <w:ind w:left="449" w:hanging="339"/>
        <w:jc w:val="left"/>
        <w:rPr>
          <w:sz w:val="20"/>
        </w:rPr>
      </w:pPr>
      <w:r>
        <w:rPr>
          <w:spacing w:val="-2"/>
          <w:sz w:val="20"/>
        </w:rPr>
        <w:t>Особливості</w:t>
      </w:r>
      <w:r>
        <w:rPr>
          <w:sz w:val="20"/>
        </w:rPr>
        <w:t xml:space="preserve"> </w:t>
      </w:r>
      <w:r>
        <w:rPr>
          <w:spacing w:val="-2"/>
          <w:sz w:val="20"/>
        </w:rPr>
        <w:t>застосування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гештальтгруп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pacing w:val="-2"/>
          <w:sz w:val="20"/>
        </w:rPr>
        <w:t>Групова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дискусія</w:t>
      </w:r>
      <w:r>
        <w:rPr>
          <w:sz w:val="20"/>
        </w:rPr>
        <w:t xml:space="preserve"> </w:t>
      </w:r>
      <w:r>
        <w:rPr>
          <w:spacing w:val="-2"/>
          <w:sz w:val="20"/>
        </w:rPr>
        <w:t>як</w:t>
      </w:r>
      <w:r>
        <w:rPr>
          <w:sz w:val="20"/>
        </w:rPr>
        <w:t xml:space="preserve"> </w:t>
      </w:r>
      <w:r>
        <w:rPr>
          <w:spacing w:val="-2"/>
          <w:sz w:val="20"/>
        </w:rPr>
        <w:t>метод</w:t>
      </w:r>
      <w:r>
        <w:rPr>
          <w:sz w:val="20"/>
        </w:rPr>
        <w:t xml:space="preserve"> </w:t>
      </w:r>
      <w:r>
        <w:rPr>
          <w:spacing w:val="-2"/>
          <w:sz w:val="20"/>
        </w:rPr>
        <w:t>групової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1"/>
        <w:ind w:left="449" w:hanging="339"/>
        <w:jc w:val="left"/>
        <w:rPr>
          <w:sz w:val="20"/>
        </w:rPr>
      </w:pPr>
      <w:r>
        <w:rPr>
          <w:spacing w:val="-2"/>
          <w:sz w:val="20"/>
        </w:rPr>
        <w:t>Сценарій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проведення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групового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тренінгу.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z w:val="20"/>
        </w:rPr>
        <w:t>Психокорекційні</w:t>
      </w:r>
      <w:r>
        <w:rPr>
          <w:spacing w:val="-2"/>
          <w:sz w:val="20"/>
        </w:rPr>
        <w:t xml:space="preserve"> </w:t>
      </w:r>
      <w:r>
        <w:rPr>
          <w:sz w:val="20"/>
        </w:rPr>
        <w:t>заходи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системі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освіти.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z w:val="20"/>
        </w:rPr>
        <w:t>Психокорекція</w:t>
      </w:r>
      <w:r>
        <w:rPr>
          <w:spacing w:val="-3"/>
          <w:sz w:val="20"/>
        </w:rPr>
        <w:t xml:space="preserve"> </w:t>
      </w:r>
      <w:r>
        <w:rPr>
          <w:sz w:val="20"/>
        </w:rPr>
        <w:t>та</w:t>
      </w:r>
      <w:r>
        <w:rPr>
          <w:spacing w:val="-3"/>
          <w:sz w:val="20"/>
        </w:rPr>
        <w:t xml:space="preserve"> </w:t>
      </w:r>
      <w:r>
        <w:rPr>
          <w:sz w:val="20"/>
        </w:rPr>
        <w:t>сімейна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психотерапія.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1"/>
        <w:ind w:left="449" w:hanging="339"/>
        <w:jc w:val="left"/>
        <w:rPr>
          <w:sz w:val="20"/>
        </w:rPr>
      </w:pPr>
      <w:r>
        <w:rPr>
          <w:spacing w:val="-2"/>
          <w:sz w:val="20"/>
        </w:rPr>
        <w:t>Психокорекція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девіантної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поведінки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підлітків.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50"/>
        </w:tabs>
        <w:spacing w:before="12" w:line="252" w:lineRule="auto"/>
        <w:ind w:left="450" w:right="391" w:hanging="340"/>
        <w:jc w:val="left"/>
        <w:rPr>
          <w:sz w:val="20"/>
        </w:rPr>
      </w:pPr>
      <w:r>
        <w:rPr>
          <w:sz w:val="20"/>
        </w:rPr>
        <w:t xml:space="preserve">Особливості психокорекційної діяльності у дитячих дошкільних </w:t>
      </w:r>
      <w:r>
        <w:rPr>
          <w:spacing w:val="-2"/>
          <w:sz w:val="20"/>
        </w:rPr>
        <w:t>закладах.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line="234" w:lineRule="exact"/>
        <w:ind w:left="449" w:hanging="339"/>
        <w:jc w:val="left"/>
        <w:rPr>
          <w:sz w:val="20"/>
        </w:rPr>
      </w:pPr>
      <w:r>
        <w:rPr>
          <w:sz w:val="20"/>
        </w:rPr>
        <w:t>Психогімнастика</w:t>
      </w:r>
      <w:r>
        <w:rPr>
          <w:spacing w:val="-5"/>
          <w:sz w:val="20"/>
        </w:rPr>
        <w:t xml:space="preserve"> </w:t>
      </w:r>
      <w:r>
        <w:rPr>
          <w:sz w:val="20"/>
        </w:rPr>
        <w:t>як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психокорекційний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метод.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1"/>
        <w:ind w:left="449" w:hanging="339"/>
        <w:jc w:val="left"/>
        <w:rPr>
          <w:sz w:val="20"/>
        </w:rPr>
      </w:pPr>
      <w:r>
        <w:rPr>
          <w:sz w:val="20"/>
        </w:rPr>
        <w:t>Застосування</w:t>
      </w:r>
      <w:r>
        <w:rPr>
          <w:spacing w:val="-11"/>
          <w:sz w:val="20"/>
        </w:rPr>
        <w:t xml:space="preserve"> </w:t>
      </w:r>
      <w:r>
        <w:rPr>
          <w:sz w:val="20"/>
        </w:rPr>
        <w:t>лялькотерапії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1"/>
          <w:sz w:val="20"/>
        </w:rPr>
        <w:t xml:space="preserve"> </w:t>
      </w:r>
      <w:r>
        <w:rPr>
          <w:sz w:val="20"/>
        </w:rPr>
        <w:t>психокорекційній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роботі.</w:t>
      </w:r>
    </w:p>
    <w:p w:rsidR="00194F4B" w:rsidRDefault="00EE24E8">
      <w:pPr>
        <w:pStyle w:val="a4"/>
        <w:numPr>
          <w:ilvl w:val="0"/>
          <w:numId w:val="2"/>
        </w:numPr>
        <w:tabs>
          <w:tab w:val="left" w:pos="449"/>
        </w:tabs>
        <w:spacing w:before="12"/>
        <w:ind w:left="449" w:hanging="339"/>
        <w:jc w:val="left"/>
        <w:rPr>
          <w:sz w:val="20"/>
        </w:rPr>
      </w:pPr>
      <w:r>
        <w:rPr>
          <w:sz w:val="20"/>
        </w:rPr>
        <w:t>Сучасні</w:t>
      </w:r>
      <w:r>
        <w:rPr>
          <w:spacing w:val="5"/>
          <w:sz w:val="20"/>
        </w:rPr>
        <w:t xml:space="preserve"> </w:t>
      </w:r>
      <w:r>
        <w:rPr>
          <w:sz w:val="20"/>
        </w:rPr>
        <w:t>методи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194F4B">
      <w:pPr>
        <w:pStyle w:val="a3"/>
        <w:spacing w:before="4"/>
        <w:rPr>
          <w:sz w:val="32"/>
        </w:rPr>
      </w:pPr>
    </w:p>
    <w:p w:rsidR="00194F4B" w:rsidRDefault="00EE24E8">
      <w:pPr>
        <w:pStyle w:val="1"/>
        <w:spacing w:before="1"/>
        <w:ind w:left="439"/>
      </w:pPr>
      <w:bookmarkStart w:id="4" w:name="_TOC_250002"/>
      <w:r>
        <w:rPr>
          <w:w w:val="130"/>
        </w:rPr>
        <w:t>вказІвки</w:t>
      </w:r>
      <w:r>
        <w:rPr>
          <w:spacing w:val="29"/>
          <w:w w:val="130"/>
        </w:rPr>
        <w:t xml:space="preserve"> </w:t>
      </w:r>
      <w:r>
        <w:rPr>
          <w:w w:val="130"/>
        </w:rPr>
        <w:t>До</w:t>
      </w:r>
      <w:r>
        <w:rPr>
          <w:spacing w:val="30"/>
          <w:w w:val="130"/>
        </w:rPr>
        <w:t xml:space="preserve"> </w:t>
      </w:r>
      <w:r>
        <w:rPr>
          <w:w w:val="130"/>
        </w:rPr>
        <w:t>виконання</w:t>
      </w:r>
      <w:r>
        <w:rPr>
          <w:spacing w:val="29"/>
          <w:w w:val="130"/>
        </w:rPr>
        <w:t xml:space="preserve"> </w:t>
      </w:r>
      <w:r>
        <w:rPr>
          <w:w w:val="130"/>
        </w:rPr>
        <w:t>конТРольноЇ</w:t>
      </w:r>
      <w:r>
        <w:rPr>
          <w:spacing w:val="30"/>
          <w:w w:val="130"/>
        </w:rPr>
        <w:t xml:space="preserve"> </w:t>
      </w:r>
      <w:bookmarkEnd w:id="4"/>
      <w:r>
        <w:rPr>
          <w:spacing w:val="-2"/>
          <w:w w:val="130"/>
        </w:rPr>
        <w:t>РоБоТи</w:t>
      </w:r>
    </w:p>
    <w:p w:rsidR="00194F4B" w:rsidRDefault="00EE24E8">
      <w:pPr>
        <w:pStyle w:val="a3"/>
        <w:spacing w:before="124" w:line="252" w:lineRule="auto"/>
        <w:ind w:left="110" w:right="391" w:firstLine="283"/>
        <w:jc w:val="both"/>
      </w:pPr>
      <w:r>
        <w:t>Виконання</w:t>
      </w:r>
      <w:r>
        <w:rPr>
          <w:spacing w:val="-7"/>
        </w:rPr>
        <w:t xml:space="preserve"> </w:t>
      </w:r>
      <w:r>
        <w:t>контрольної</w:t>
      </w:r>
      <w:r>
        <w:rPr>
          <w:spacing w:val="-7"/>
        </w:rPr>
        <w:t xml:space="preserve"> </w:t>
      </w:r>
      <w:r>
        <w:t>роботи</w:t>
      </w:r>
      <w:r>
        <w:rPr>
          <w:spacing w:val="-7"/>
        </w:rPr>
        <w:t xml:space="preserve"> </w:t>
      </w:r>
      <w:r>
        <w:t>передбачає</w:t>
      </w:r>
      <w:r>
        <w:rPr>
          <w:spacing w:val="-7"/>
        </w:rPr>
        <w:t xml:space="preserve"> </w:t>
      </w:r>
      <w:r>
        <w:t>розвиток</w:t>
      </w:r>
      <w:r>
        <w:rPr>
          <w:spacing w:val="-7"/>
        </w:rPr>
        <w:t xml:space="preserve"> </w:t>
      </w:r>
      <w:r>
        <w:t>навичок</w:t>
      </w:r>
      <w:r>
        <w:rPr>
          <w:spacing w:val="-7"/>
        </w:rPr>
        <w:t xml:space="preserve"> </w:t>
      </w:r>
      <w:r>
        <w:t xml:space="preserve">са- </w:t>
      </w:r>
      <w:r>
        <w:rPr>
          <w:spacing w:val="-2"/>
        </w:rPr>
        <w:t>мостійного</w:t>
      </w:r>
      <w:r>
        <w:rPr>
          <w:spacing w:val="-4"/>
        </w:rPr>
        <w:t xml:space="preserve"> </w:t>
      </w:r>
      <w:r>
        <w:rPr>
          <w:spacing w:val="-2"/>
        </w:rPr>
        <w:t>пошуку</w:t>
      </w:r>
      <w:r>
        <w:rPr>
          <w:spacing w:val="-4"/>
        </w:rPr>
        <w:t xml:space="preserve"> </w:t>
      </w:r>
      <w:r>
        <w:rPr>
          <w:spacing w:val="-2"/>
        </w:rPr>
        <w:t>необхідної</w:t>
      </w:r>
      <w:r>
        <w:rPr>
          <w:spacing w:val="-4"/>
        </w:rPr>
        <w:t xml:space="preserve"> </w:t>
      </w:r>
      <w:r>
        <w:rPr>
          <w:spacing w:val="-2"/>
        </w:rPr>
        <w:t>інформації,</w:t>
      </w:r>
      <w:r>
        <w:rPr>
          <w:spacing w:val="-4"/>
        </w:rPr>
        <w:t xml:space="preserve"> </w:t>
      </w:r>
      <w:r>
        <w:rPr>
          <w:spacing w:val="-2"/>
        </w:rPr>
        <w:t>опрацювання</w:t>
      </w:r>
      <w:r>
        <w:rPr>
          <w:spacing w:val="-4"/>
        </w:rPr>
        <w:t xml:space="preserve"> </w:t>
      </w:r>
      <w:r>
        <w:rPr>
          <w:spacing w:val="-2"/>
        </w:rPr>
        <w:t>та</w:t>
      </w:r>
      <w:r>
        <w:rPr>
          <w:spacing w:val="-4"/>
        </w:rPr>
        <w:t xml:space="preserve"> </w:t>
      </w:r>
      <w:r>
        <w:rPr>
          <w:spacing w:val="-2"/>
        </w:rPr>
        <w:t xml:space="preserve">осмислен- </w:t>
      </w:r>
      <w:r>
        <w:t>ня</w:t>
      </w:r>
      <w:r>
        <w:rPr>
          <w:spacing w:val="-2"/>
        </w:rPr>
        <w:t xml:space="preserve"> </w:t>
      </w:r>
      <w:r>
        <w:t>теоретичного</w:t>
      </w:r>
      <w:r>
        <w:rPr>
          <w:spacing w:val="-2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практичного</w:t>
      </w:r>
      <w:r>
        <w:rPr>
          <w:spacing w:val="-2"/>
        </w:rPr>
        <w:t xml:space="preserve"> </w:t>
      </w:r>
      <w:r>
        <w:t>матеріалу.</w:t>
      </w:r>
      <w:r>
        <w:rPr>
          <w:spacing w:val="-2"/>
        </w:rPr>
        <w:t xml:space="preserve"> </w:t>
      </w:r>
      <w:r>
        <w:t>Вибір</w:t>
      </w:r>
      <w:r>
        <w:rPr>
          <w:spacing w:val="-2"/>
        </w:rPr>
        <w:t xml:space="preserve"> </w:t>
      </w:r>
      <w:r>
        <w:t>теми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довільний.</w:t>
      </w:r>
    </w:p>
    <w:p w:rsidR="00194F4B" w:rsidRDefault="00EE24E8">
      <w:pPr>
        <w:pStyle w:val="a3"/>
        <w:spacing w:line="252" w:lineRule="auto"/>
        <w:ind w:left="110" w:right="391" w:firstLine="283"/>
        <w:jc w:val="both"/>
      </w:pPr>
      <w:r>
        <w:t>Контрольна робота виконується в учнівському зошиті або на скріплених аркушах паперу формату А4. На титульній сторінці вказуються: назва дисципліни (“Основи психологіч</w:t>
      </w:r>
      <w:r>
        <w:t>ної корекції”); прізвище, ім’я та по батькові студента; домашня адреса; номер гру- пи. Контрольна робота повинна містити план і список літератури. На останній сторінці ставляться дата виконання роботи та підпис студента. Роботу необхідно здати в наукову ча</w:t>
      </w:r>
      <w:r>
        <w:t xml:space="preserve">стину в установлені </w:t>
      </w:r>
      <w:r>
        <w:rPr>
          <w:spacing w:val="-2"/>
        </w:rPr>
        <w:t>терміни.</w:t>
      </w:r>
    </w:p>
    <w:p w:rsidR="00194F4B" w:rsidRDefault="00194F4B">
      <w:pPr>
        <w:spacing w:line="252" w:lineRule="auto"/>
        <w:jc w:val="both"/>
        <w:sectPr w:rsidR="00194F4B">
          <w:pgSz w:w="8230" w:h="11340"/>
          <w:pgMar w:top="720" w:right="740" w:bottom="900" w:left="740" w:header="0" w:footer="704" w:gutter="0"/>
          <w:cols w:space="720"/>
        </w:sectPr>
      </w:pPr>
    </w:p>
    <w:p w:rsidR="00194F4B" w:rsidRDefault="00EE24E8">
      <w:pPr>
        <w:pStyle w:val="1"/>
        <w:spacing w:before="77"/>
        <w:ind w:left="1777"/>
      </w:pPr>
      <w:bookmarkStart w:id="5" w:name="_TOC_250001"/>
      <w:r>
        <w:rPr>
          <w:w w:val="120"/>
        </w:rPr>
        <w:lastRenderedPageBreak/>
        <w:t>ПиТання</w:t>
      </w:r>
      <w:r>
        <w:rPr>
          <w:spacing w:val="12"/>
          <w:w w:val="120"/>
        </w:rPr>
        <w:t xml:space="preserve"> </w:t>
      </w:r>
      <w:r>
        <w:rPr>
          <w:w w:val="120"/>
        </w:rPr>
        <w:t>Для</w:t>
      </w:r>
      <w:r>
        <w:rPr>
          <w:spacing w:val="13"/>
          <w:w w:val="120"/>
        </w:rPr>
        <w:t xml:space="preserve"> </w:t>
      </w:r>
      <w:bookmarkEnd w:id="5"/>
      <w:r>
        <w:rPr>
          <w:spacing w:val="-2"/>
          <w:w w:val="120"/>
        </w:rPr>
        <w:t>саМоконТРолю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121"/>
        <w:ind w:left="732" w:hanging="225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-3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-2"/>
          <w:sz w:val="20"/>
        </w:rPr>
        <w:t xml:space="preserve"> </w:t>
      </w:r>
      <w:r>
        <w:rPr>
          <w:sz w:val="20"/>
        </w:rPr>
        <w:t>корекції</w:t>
      </w:r>
      <w:r>
        <w:rPr>
          <w:spacing w:val="-3"/>
          <w:sz w:val="20"/>
        </w:rPr>
        <w:t xml:space="preserve"> </w:t>
      </w:r>
      <w:r>
        <w:rPr>
          <w:sz w:val="20"/>
        </w:rPr>
        <w:t>та</w:t>
      </w:r>
      <w:r>
        <w:rPr>
          <w:spacing w:val="-2"/>
          <w:sz w:val="20"/>
        </w:rPr>
        <w:t xml:space="preserve"> </w:t>
      </w:r>
      <w:r>
        <w:rPr>
          <w:sz w:val="20"/>
        </w:rPr>
        <w:t>її</w:t>
      </w:r>
      <w:r>
        <w:rPr>
          <w:spacing w:val="-2"/>
          <w:sz w:val="20"/>
        </w:rPr>
        <w:t xml:space="preserve"> види.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225"/>
        <w:jc w:val="left"/>
        <w:rPr>
          <w:sz w:val="20"/>
        </w:rPr>
      </w:pPr>
      <w:r>
        <w:rPr>
          <w:spacing w:val="-2"/>
          <w:sz w:val="20"/>
        </w:rPr>
        <w:t>Предмет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і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завдання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індивідуальної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психологічної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1"/>
          <w:tab w:val="left" w:pos="733"/>
        </w:tabs>
        <w:spacing w:before="8" w:line="247" w:lineRule="auto"/>
        <w:ind w:right="108"/>
        <w:jc w:val="left"/>
        <w:rPr>
          <w:sz w:val="20"/>
        </w:rPr>
      </w:pPr>
      <w:r>
        <w:rPr>
          <w:sz w:val="20"/>
        </w:rPr>
        <w:t>Основна</w:t>
      </w:r>
      <w:r>
        <w:rPr>
          <w:spacing w:val="34"/>
          <w:sz w:val="20"/>
        </w:rPr>
        <w:t xml:space="preserve"> </w:t>
      </w:r>
      <w:r>
        <w:rPr>
          <w:sz w:val="20"/>
        </w:rPr>
        <w:t>проблематика</w:t>
      </w:r>
      <w:r>
        <w:rPr>
          <w:spacing w:val="34"/>
          <w:sz w:val="20"/>
        </w:rPr>
        <w:t xml:space="preserve"> </w:t>
      </w:r>
      <w:r>
        <w:rPr>
          <w:sz w:val="20"/>
        </w:rPr>
        <w:t>та</w:t>
      </w:r>
      <w:r>
        <w:rPr>
          <w:spacing w:val="34"/>
          <w:sz w:val="20"/>
        </w:rPr>
        <w:t xml:space="preserve"> </w:t>
      </w:r>
      <w:r>
        <w:rPr>
          <w:sz w:val="20"/>
        </w:rPr>
        <w:t>особливості</w:t>
      </w:r>
      <w:r>
        <w:rPr>
          <w:spacing w:val="34"/>
          <w:sz w:val="20"/>
        </w:rPr>
        <w:t xml:space="preserve"> </w:t>
      </w:r>
      <w:r>
        <w:rPr>
          <w:sz w:val="20"/>
        </w:rPr>
        <w:t>розвитку</w:t>
      </w:r>
      <w:r>
        <w:rPr>
          <w:spacing w:val="34"/>
          <w:sz w:val="20"/>
        </w:rPr>
        <w:t xml:space="preserve"> </w:t>
      </w:r>
      <w:r>
        <w:rPr>
          <w:sz w:val="20"/>
        </w:rPr>
        <w:t>психологічної корекції в сучасному суспільстві.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1"/>
          <w:tab w:val="left" w:pos="733"/>
        </w:tabs>
        <w:spacing w:before="1" w:line="247" w:lineRule="auto"/>
        <w:ind w:right="108"/>
        <w:jc w:val="left"/>
        <w:rPr>
          <w:sz w:val="20"/>
        </w:rPr>
      </w:pPr>
      <w:r>
        <w:rPr>
          <w:spacing w:val="-2"/>
          <w:sz w:val="20"/>
        </w:rPr>
        <w:t>Поняття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про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психологічну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допомогу.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Визначення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поняття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“психо- корекція”.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1"/>
        <w:ind w:left="732" w:hanging="225"/>
        <w:jc w:val="left"/>
        <w:rPr>
          <w:sz w:val="20"/>
        </w:rPr>
      </w:pPr>
      <w:r>
        <w:rPr>
          <w:sz w:val="20"/>
        </w:rPr>
        <w:t>Види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225"/>
        <w:jc w:val="left"/>
        <w:rPr>
          <w:sz w:val="20"/>
        </w:rPr>
      </w:pPr>
      <w:r>
        <w:rPr>
          <w:sz w:val="20"/>
        </w:rPr>
        <w:t>Психокорекційна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ситуація.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225"/>
        <w:jc w:val="left"/>
        <w:rPr>
          <w:sz w:val="20"/>
        </w:rPr>
      </w:pPr>
      <w:r>
        <w:rPr>
          <w:sz w:val="20"/>
        </w:rPr>
        <w:t>Принципи,</w:t>
      </w:r>
      <w:r>
        <w:rPr>
          <w:spacing w:val="-5"/>
          <w:sz w:val="20"/>
        </w:rPr>
        <w:t xml:space="preserve"> </w:t>
      </w:r>
      <w:r>
        <w:rPr>
          <w:sz w:val="20"/>
        </w:rPr>
        <w:t>цілі</w:t>
      </w:r>
      <w:r>
        <w:rPr>
          <w:spacing w:val="-4"/>
          <w:sz w:val="20"/>
        </w:rPr>
        <w:t xml:space="preserve"> </w:t>
      </w:r>
      <w:r>
        <w:rPr>
          <w:sz w:val="20"/>
        </w:rPr>
        <w:t>та</w:t>
      </w:r>
      <w:r>
        <w:rPr>
          <w:spacing w:val="-4"/>
          <w:sz w:val="20"/>
        </w:rPr>
        <w:t xml:space="preserve"> </w:t>
      </w:r>
      <w:r>
        <w:rPr>
          <w:sz w:val="20"/>
        </w:rPr>
        <w:t>завдання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225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5"/>
          <w:sz w:val="20"/>
        </w:rPr>
        <w:t xml:space="preserve"> </w:t>
      </w:r>
      <w:r>
        <w:rPr>
          <w:sz w:val="20"/>
        </w:rPr>
        <w:t>цілі</w:t>
      </w:r>
      <w:r>
        <w:rPr>
          <w:spacing w:val="-4"/>
          <w:sz w:val="20"/>
        </w:rPr>
        <w:t xml:space="preserve"> </w:t>
      </w:r>
      <w:r>
        <w:rPr>
          <w:sz w:val="20"/>
        </w:rPr>
        <w:t>та</w:t>
      </w:r>
      <w:r>
        <w:rPr>
          <w:spacing w:val="-5"/>
          <w:sz w:val="20"/>
        </w:rPr>
        <w:t xml:space="preserve"> </w:t>
      </w:r>
      <w:r>
        <w:rPr>
          <w:sz w:val="20"/>
        </w:rPr>
        <w:t>завдання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психокорекційної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робо</w:t>
      </w:r>
      <w:r>
        <w:rPr>
          <w:spacing w:val="-2"/>
          <w:sz w:val="20"/>
        </w:rPr>
        <w:t>ти.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225"/>
        <w:jc w:val="left"/>
        <w:rPr>
          <w:sz w:val="20"/>
        </w:rPr>
      </w:pPr>
      <w:r>
        <w:rPr>
          <w:sz w:val="20"/>
        </w:rPr>
        <w:t>Вимоги</w:t>
      </w:r>
      <w:r>
        <w:rPr>
          <w:spacing w:val="-5"/>
          <w:sz w:val="20"/>
        </w:rPr>
        <w:t xml:space="preserve"> </w:t>
      </w:r>
      <w:r>
        <w:rPr>
          <w:sz w:val="20"/>
        </w:rPr>
        <w:t>до</w:t>
      </w:r>
      <w:r>
        <w:rPr>
          <w:spacing w:val="-5"/>
          <w:sz w:val="20"/>
        </w:rPr>
        <w:t xml:space="preserve"> </w:t>
      </w:r>
      <w:r>
        <w:rPr>
          <w:sz w:val="20"/>
        </w:rPr>
        <w:t>психолога,</w:t>
      </w:r>
      <w:r>
        <w:rPr>
          <w:spacing w:val="-5"/>
          <w:sz w:val="20"/>
        </w:rPr>
        <w:t xml:space="preserve"> </w:t>
      </w:r>
      <w:r>
        <w:rPr>
          <w:sz w:val="20"/>
        </w:rPr>
        <w:t>який</w:t>
      </w:r>
      <w:r>
        <w:rPr>
          <w:spacing w:val="-5"/>
          <w:sz w:val="20"/>
        </w:rPr>
        <w:t xml:space="preserve"> </w:t>
      </w:r>
      <w:r>
        <w:rPr>
          <w:sz w:val="20"/>
        </w:rPr>
        <w:t>вживає</w:t>
      </w:r>
      <w:r>
        <w:rPr>
          <w:spacing w:val="-5"/>
          <w:sz w:val="20"/>
        </w:rPr>
        <w:t xml:space="preserve"> </w:t>
      </w:r>
      <w:r>
        <w:rPr>
          <w:sz w:val="20"/>
        </w:rPr>
        <w:t>психокорекційних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заходів.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z w:val="20"/>
        </w:rPr>
        <w:t>Корекція</w:t>
      </w:r>
      <w:r>
        <w:rPr>
          <w:spacing w:val="-2"/>
          <w:sz w:val="20"/>
        </w:rPr>
        <w:t xml:space="preserve"> </w:t>
      </w:r>
      <w:r>
        <w:rPr>
          <w:sz w:val="20"/>
        </w:rPr>
        <w:t>у</w:t>
      </w:r>
      <w:r>
        <w:rPr>
          <w:spacing w:val="-1"/>
          <w:sz w:val="20"/>
        </w:rPr>
        <w:t xml:space="preserve"> </w:t>
      </w:r>
      <w:r>
        <w:rPr>
          <w:sz w:val="20"/>
        </w:rPr>
        <w:t>світлі</w:t>
      </w:r>
      <w:r>
        <w:rPr>
          <w:spacing w:val="-2"/>
          <w:sz w:val="20"/>
        </w:rPr>
        <w:t xml:space="preserve"> </w:t>
      </w:r>
      <w:r>
        <w:rPr>
          <w:sz w:val="20"/>
        </w:rPr>
        <w:t>класичного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психоаналізу.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z w:val="20"/>
        </w:rPr>
        <w:t>Методи</w:t>
      </w:r>
      <w:r>
        <w:rPr>
          <w:spacing w:val="-4"/>
          <w:sz w:val="20"/>
        </w:rPr>
        <w:t xml:space="preserve"> </w:t>
      </w:r>
      <w:r>
        <w:rPr>
          <w:sz w:val="20"/>
        </w:rPr>
        <w:t>індивідуальної</w:t>
      </w:r>
      <w:r>
        <w:rPr>
          <w:spacing w:val="-3"/>
          <w:sz w:val="20"/>
        </w:rPr>
        <w:t xml:space="preserve"> </w:t>
      </w:r>
      <w:r>
        <w:rPr>
          <w:sz w:val="20"/>
        </w:rPr>
        <w:t>психологічної</w:t>
      </w:r>
      <w:r>
        <w:rPr>
          <w:spacing w:val="-4"/>
          <w:sz w:val="20"/>
        </w:rPr>
        <w:t xml:space="preserve"> </w:t>
      </w:r>
      <w:r>
        <w:rPr>
          <w:sz w:val="20"/>
        </w:rPr>
        <w:t>корекції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З.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Фрейдом.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3"/>
        </w:tabs>
        <w:spacing w:before="7" w:line="247" w:lineRule="auto"/>
        <w:ind w:right="108" w:hanging="340"/>
        <w:jc w:val="left"/>
        <w:rPr>
          <w:sz w:val="20"/>
        </w:rPr>
      </w:pPr>
      <w:r>
        <w:rPr>
          <w:sz w:val="20"/>
        </w:rPr>
        <w:t>Внесок</w:t>
      </w:r>
      <w:r>
        <w:rPr>
          <w:spacing w:val="-4"/>
          <w:sz w:val="20"/>
        </w:rPr>
        <w:t xml:space="preserve"> </w:t>
      </w:r>
      <w:r>
        <w:rPr>
          <w:sz w:val="20"/>
        </w:rPr>
        <w:t>К.</w:t>
      </w:r>
      <w:r>
        <w:rPr>
          <w:spacing w:val="-4"/>
          <w:sz w:val="20"/>
        </w:rPr>
        <w:t xml:space="preserve"> </w:t>
      </w:r>
      <w:r>
        <w:rPr>
          <w:sz w:val="20"/>
        </w:rPr>
        <w:t>Юнга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психологію</w:t>
      </w:r>
      <w:r>
        <w:rPr>
          <w:spacing w:val="-4"/>
          <w:sz w:val="20"/>
        </w:rPr>
        <w:t xml:space="preserve"> </w:t>
      </w:r>
      <w:r>
        <w:rPr>
          <w:sz w:val="20"/>
        </w:rPr>
        <w:t>особистісної</w:t>
      </w:r>
      <w:r>
        <w:rPr>
          <w:spacing w:val="-4"/>
          <w:sz w:val="20"/>
        </w:rPr>
        <w:t xml:space="preserve"> </w:t>
      </w:r>
      <w:r>
        <w:rPr>
          <w:sz w:val="20"/>
        </w:rPr>
        <w:t>корекції</w:t>
      </w:r>
      <w:r>
        <w:rPr>
          <w:spacing w:val="-4"/>
          <w:sz w:val="20"/>
        </w:rPr>
        <w:t xml:space="preserve"> </w:t>
      </w:r>
      <w:r>
        <w:rPr>
          <w:sz w:val="20"/>
        </w:rPr>
        <w:t>(типи</w:t>
      </w:r>
      <w:r>
        <w:rPr>
          <w:spacing w:val="-4"/>
          <w:sz w:val="20"/>
        </w:rPr>
        <w:t xml:space="preserve"> </w:t>
      </w:r>
      <w:r>
        <w:rPr>
          <w:sz w:val="20"/>
        </w:rPr>
        <w:t>особис- тості за К. Юнгом).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1"/>
        <w:ind w:left="732" w:hanging="339"/>
        <w:jc w:val="left"/>
        <w:rPr>
          <w:sz w:val="20"/>
        </w:rPr>
      </w:pPr>
      <w:r>
        <w:rPr>
          <w:sz w:val="20"/>
        </w:rPr>
        <w:t>Мета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психоаналітичної</w:t>
      </w:r>
      <w:r>
        <w:rPr>
          <w:spacing w:val="-8"/>
          <w:sz w:val="20"/>
        </w:rPr>
        <w:t xml:space="preserve"> </w:t>
      </w:r>
      <w:r>
        <w:rPr>
          <w:sz w:val="20"/>
        </w:rPr>
        <w:t>корекції</w:t>
      </w:r>
      <w:r>
        <w:rPr>
          <w:spacing w:val="-7"/>
          <w:sz w:val="20"/>
        </w:rPr>
        <w:t xml:space="preserve"> </w:t>
      </w:r>
      <w:r>
        <w:rPr>
          <w:sz w:val="20"/>
        </w:rPr>
        <w:t>та</w:t>
      </w:r>
      <w:r>
        <w:rPr>
          <w:spacing w:val="-8"/>
          <w:sz w:val="20"/>
        </w:rPr>
        <w:t xml:space="preserve"> </w:t>
      </w:r>
      <w:r>
        <w:rPr>
          <w:sz w:val="20"/>
        </w:rPr>
        <w:t>її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техніки.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3"/>
        </w:tabs>
        <w:spacing w:before="8" w:line="247" w:lineRule="auto"/>
        <w:ind w:right="108" w:hanging="340"/>
        <w:jc w:val="both"/>
        <w:rPr>
          <w:sz w:val="20"/>
        </w:rPr>
      </w:pPr>
      <w:r>
        <w:rPr>
          <w:sz w:val="20"/>
        </w:rPr>
        <w:t xml:space="preserve">Техніки психоаналітичної корекції: метод вільних асоціацій; ін- </w:t>
      </w:r>
      <w:r>
        <w:rPr>
          <w:spacing w:val="-2"/>
          <w:sz w:val="20"/>
        </w:rPr>
        <w:t>терпретація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сновидінь;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інтерпретація,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що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включає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ідентифікацію, </w:t>
      </w:r>
      <w:r>
        <w:rPr>
          <w:sz w:val="20"/>
        </w:rPr>
        <w:t>роз’яснення та переклад інтерпретації на мову клієнта; аналіз спротиву; аналіз переносу</w:t>
      </w:r>
      <w:r>
        <w:rPr>
          <w:sz w:val="20"/>
        </w:rPr>
        <w:t>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2"/>
        <w:ind w:left="732" w:hanging="339"/>
        <w:jc w:val="left"/>
        <w:rPr>
          <w:sz w:val="20"/>
        </w:rPr>
      </w:pPr>
      <w:r>
        <w:rPr>
          <w:sz w:val="20"/>
        </w:rPr>
        <w:t>Неофрейдистський</w:t>
      </w:r>
      <w:r>
        <w:rPr>
          <w:spacing w:val="-7"/>
          <w:sz w:val="20"/>
        </w:rPr>
        <w:t xml:space="preserve"> </w:t>
      </w:r>
      <w:r>
        <w:rPr>
          <w:sz w:val="20"/>
        </w:rPr>
        <w:t>підхід</w:t>
      </w:r>
      <w:r>
        <w:rPr>
          <w:spacing w:val="-6"/>
          <w:sz w:val="20"/>
        </w:rPr>
        <w:t xml:space="preserve"> </w:t>
      </w:r>
      <w:r>
        <w:rPr>
          <w:sz w:val="20"/>
        </w:rPr>
        <w:t>до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психокорекційної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практики.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z w:val="20"/>
        </w:rPr>
        <w:t>Психологічна</w:t>
      </w:r>
      <w:r>
        <w:rPr>
          <w:spacing w:val="-2"/>
          <w:sz w:val="20"/>
        </w:rPr>
        <w:t xml:space="preserve"> </w:t>
      </w:r>
      <w:r>
        <w:rPr>
          <w:sz w:val="20"/>
        </w:rPr>
        <w:t>корекція</w:t>
      </w:r>
      <w:r>
        <w:rPr>
          <w:spacing w:val="-2"/>
          <w:sz w:val="20"/>
        </w:rPr>
        <w:t xml:space="preserve"> </w:t>
      </w:r>
      <w:r>
        <w:rPr>
          <w:sz w:val="20"/>
        </w:rPr>
        <w:t>життєвих</w:t>
      </w:r>
      <w:r>
        <w:rPr>
          <w:spacing w:val="-2"/>
          <w:sz w:val="20"/>
        </w:rPr>
        <w:t xml:space="preserve"> </w:t>
      </w:r>
      <w:r>
        <w:rPr>
          <w:sz w:val="20"/>
        </w:rPr>
        <w:t>сценаріїв</w:t>
      </w:r>
      <w:r>
        <w:rPr>
          <w:spacing w:val="-2"/>
          <w:sz w:val="20"/>
        </w:rPr>
        <w:t xml:space="preserve"> </w:t>
      </w:r>
      <w:r>
        <w:rPr>
          <w:sz w:val="20"/>
        </w:rPr>
        <w:t>за</w:t>
      </w:r>
      <w:r>
        <w:rPr>
          <w:spacing w:val="-1"/>
          <w:sz w:val="20"/>
        </w:rPr>
        <w:t xml:space="preserve"> </w:t>
      </w:r>
      <w:r>
        <w:rPr>
          <w:sz w:val="20"/>
        </w:rPr>
        <w:t>Е.</w:t>
      </w:r>
      <w:r>
        <w:rPr>
          <w:spacing w:val="-2"/>
          <w:sz w:val="20"/>
        </w:rPr>
        <w:t xml:space="preserve"> Берном.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z w:val="20"/>
        </w:rPr>
        <w:t>Аналітична</w:t>
      </w:r>
      <w:r>
        <w:rPr>
          <w:spacing w:val="-9"/>
          <w:sz w:val="20"/>
        </w:rPr>
        <w:t xml:space="preserve"> </w:t>
      </w:r>
      <w:r>
        <w:rPr>
          <w:sz w:val="20"/>
        </w:rPr>
        <w:t>індивідуальна</w:t>
      </w:r>
      <w:r>
        <w:rPr>
          <w:spacing w:val="-8"/>
          <w:sz w:val="20"/>
        </w:rPr>
        <w:t xml:space="preserve"> </w:t>
      </w:r>
      <w:r>
        <w:rPr>
          <w:sz w:val="20"/>
        </w:rPr>
        <w:t>психокорекція</w:t>
      </w:r>
      <w:r>
        <w:rPr>
          <w:spacing w:val="-9"/>
          <w:sz w:val="20"/>
        </w:rPr>
        <w:t xml:space="preserve"> </w:t>
      </w:r>
      <w:r>
        <w:rPr>
          <w:sz w:val="20"/>
        </w:rPr>
        <w:t>А.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Адлера.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z w:val="20"/>
        </w:rPr>
        <w:t>Цілі</w:t>
      </w:r>
      <w:r>
        <w:rPr>
          <w:spacing w:val="4"/>
          <w:sz w:val="20"/>
        </w:rPr>
        <w:t xml:space="preserve"> </w:t>
      </w:r>
      <w:r>
        <w:rPr>
          <w:sz w:val="20"/>
        </w:rPr>
        <w:t>індивідуальної</w:t>
      </w:r>
      <w:r>
        <w:rPr>
          <w:spacing w:val="5"/>
          <w:sz w:val="20"/>
        </w:rPr>
        <w:t xml:space="preserve"> </w:t>
      </w:r>
      <w:r>
        <w:rPr>
          <w:sz w:val="20"/>
        </w:rPr>
        <w:t>психокорекціі</w:t>
      </w:r>
      <w:r>
        <w:rPr>
          <w:spacing w:val="4"/>
          <w:sz w:val="20"/>
        </w:rPr>
        <w:t xml:space="preserve"> </w:t>
      </w:r>
      <w:r>
        <w:rPr>
          <w:sz w:val="20"/>
        </w:rPr>
        <w:t>А.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Адлера.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3"/>
        </w:tabs>
        <w:spacing w:before="8" w:line="247" w:lineRule="auto"/>
        <w:ind w:right="108" w:hanging="340"/>
        <w:jc w:val="left"/>
        <w:rPr>
          <w:sz w:val="20"/>
        </w:rPr>
      </w:pPr>
      <w:r>
        <w:rPr>
          <w:sz w:val="20"/>
        </w:rPr>
        <w:t>Техніки,</w:t>
      </w:r>
      <w:r>
        <w:rPr>
          <w:spacing w:val="29"/>
          <w:sz w:val="20"/>
        </w:rPr>
        <w:t xml:space="preserve"> </w:t>
      </w:r>
      <w:r>
        <w:rPr>
          <w:sz w:val="20"/>
        </w:rPr>
        <w:t>що</w:t>
      </w:r>
      <w:r>
        <w:rPr>
          <w:spacing w:val="29"/>
          <w:sz w:val="20"/>
        </w:rPr>
        <w:t xml:space="preserve"> </w:t>
      </w:r>
      <w:r>
        <w:rPr>
          <w:sz w:val="20"/>
        </w:rPr>
        <w:t>використовуються</w:t>
      </w:r>
      <w:r>
        <w:rPr>
          <w:spacing w:val="29"/>
          <w:sz w:val="20"/>
        </w:rPr>
        <w:t xml:space="preserve"> </w:t>
      </w:r>
      <w:r>
        <w:rPr>
          <w:sz w:val="20"/>
        </w:rPr>
        <w:t>в</w:t>
      </w:r>
      <w:r>
        <w:rPr>
          <w:spacing w:val="29"/>
          <w:sz w:val="20"/>
        </w:rPr>
        <w:t xml:space="preserve"> </w:t>
      </w:r>
      <w:r>
        <w:rPr>
          <w:sz w:val="20"/>
        </w:rPr>
        <w:t>індивідуальній</w:t>
      </w:r>
      <w:r>
        <w:rPr>
          <w:spacing w:val="29"/>
          <w:sz w:val="20"/>
        </w:rPr>
        <w:t xml:space="preserve"> </w:t>
      </w:r>
      <w:r>
        <w:rPr>
          <w:sz w:val="20"/>
        </w:rPr>
        <w:t>психокорекції А. Адлера.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1"/>
        <w:ind w:left="732" w:hanging="339"/>
        <w:jc w:val="left"/>
        <w:rPr>
          <w:sz w:val="20"/>
        </w:rPr>
      </w:pPr>
      <w:r>
        <w:rPr>
          <w:sz w:val="20"/>
        </w:rPr>
        <w:t>Кліент-центрований</w:t>
      </w:r>
      <w:r>
        <w:rPr>
          <w:spacing w:val="-2"/>
          <w:sz w:val="20"/>
        </w:rPr>
        <w:t xml:space="preserve"> </w:t>
      </w:r>
      <w:r>
        <w:rPr>
          <w:sz w:val="20"/>
        </w:rPr>
        <w:t>підхід</w:t>
      </w:r>
      <w:r>
        <w:rPr>
          <w:spacing w:val="-1"/>
          <w:sz w:val="20"/>
        </w:rPr>
        <w:t xml:space="preserve"> </w:t>
      </w:r>
      <w:r>
        <w:rPr>
          <w:sz w:val="20"/>
        </w:rPr>
        <w:t>К.</w:t>
      </w:r>
      <w:r>
        <w:rPr>
          <w:spacing w:val="-2"/>
          <w:sz w:val="20"/>
        </w:rPr>
        <w:t xml:space="preserve"> </w:t>
      </w:r>
      <w:r>
        <w:rPr>
          <w:sz w:val="20"/>
        </w:rPr>
        <w:t>Роджерса</w:t>
      </w:r>
      <w:r>
        <w:rPr>
          <w:spacing w:val="-1"/>
          <w:sz w:val="20"/>
        </w:rPr>
        <w:t xml:space="preserve"> </w:t>
      </w:r>
      <w:r>
        <w:rPr>
          <w:sz w:val="20"/>
        </w:rPr>
        <w:t>у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z w:val="20"/>
        </w:rPr>
        <w:t>Застосування</w:t>
      </w:r>
      <w:r>
        <w:rPr>
          <w:spacing w:val="2"/>
          <w:sz w:val="20"/>
        </w:rPr>
        <w:t xml:space="preserve"> </w:t>
      </w:r>
      <w:r>
        <w:rPr>
          <w:sz w:val="20"/>
        </w:rPr>
        <w:t>концепції</w:t>
      </w:r>
      <w:r>
        <w:rPr>
          <w:spacing w:val="2"/>
          <w:sz w:val="20"/>
        </w:rPr>
        <w:t xml:space="preserve"> </w:t>
      </w:r>
      <w:r>
        <w:rPr>
          <w:sz w:val="20"/>
        </w:rPr>
        <w:t>К.</w:t>
      </w:r>
      <w:r>
        <w:rPr>
          <w:spacing w:val="2"/>
          <w:sz w:val="20"/>
        </w:rPr>
        <w:t xml:space="preserve"> </w:t>
      </w:r>
      <w:r>
        <w:rPr>
          <w:sz w:val="20"/>
        </w:rPr>
        <w:t>Роджерса</w:t>
      </w:r>
      <w:r>
        <w:rPr>
          <w:spacing w:val="2"/>
          <w:sz w:val="20"/>
        </w:rPr>
        <w:t xml:space="preserve"> </w:t>
      </w:r>
      <w:r>
        <w:rPr>
          <w:sz w:val="20"/>
        </w:rPr>
        <w:t>у</w:t>
      </w:r>
      <w:r>
        <w:rPr>
          <w:spacing w:val="2"/>
          <w:sz w:val="20"/>
        </w:rPr>
        <w:t xml:space="preserve"> </w:t>
      </w:r>
      <w:r>
        <w:rPr>
          <w:sz w:val="20"/>
        </w:rPr>
        <w:t>практиці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pacing w:val="-6"/>
          <w:sz w:val="20"/>
        </w:rPr>
        <w:t>Основні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етапи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психокорекції</w:t>
      </w:r>
      <w:r>
        <w:rPr>
          <w:spacing w:val="4"/>
          <w:sz w:val="20"/>
        </w:rPr>
        <w:t xml:space="preserve"> </w:t>
      </w:r>
      <w:r>
        <w:rPr>
          <w:spacing w:val="-6"/>
          <w:sz w:val="20"/>
        </w:rPr>
        <w:t>у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світлі</w:t>
      </w:r>
      <w:r>
        <w:rPr>
          <w:spacing w:val="4"/>
          <w:sz w:val="20"/>
        </w:rPr>
        <w:t xml:space="preserve"> </w:t>
      </w:r>
      <w:r>
        <w:rPr>
          <w:spacing w:val="-6"/>
          <w:sz w:val="20"/>
        </w:rPr>
        <w:t>клієнт-центрованого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підходу.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z w:val="20"/>
        </w:rPr>
        <w:t>Поведінковий</w:t>
      </w:r>
      <w:r>
        <w:rPr>
          <w:spacing w:val="-6"/>
          <w:sz w:val="20"/>
        </w:rPr>
        <w:t xml:space="preserve"> </w:t>
      </w:r>
      <w:r>
        <w:rPr>
          <w:sz w:val="20"/>
        </w:rPr>
        <w:t>напрям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-5"/>
          <w:sz w:val="20"/>
        </w:rPr>
        <w:t xml:space="preserve"> </w:t>
      </w:r>
      <w:r>
        <w:rPr>
          <w:sz w:val="20"/>
        </w:rPr>
        <w:t>поведінкового</w:t>
      </w:r>
      <w:r>
        <w:rPr>
          <w:spacing w:val="-5"/>
          <w:sz w:val="20"/>
        </w:rPr>
        <w:t xml:space="preserve"> </w:t>
      </w:r>
      <w:r>
        <w:rPr>
          <w:sz w:val="20"/>
        </w:rPr>
        <w:t>напряму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z w:val="20"/>
        </w:rPr>
        <w:t>Трансактний</w:t>
      </w:r>
      <w:r>
        <w:rPr>
          <w:spacing w:val="-7"/>
          <w:sz w:val="20"/>
        </w:rPr>
        <w:t xml:space="preserve"> </w:t>
      </w:r>
      <w:r>
        <w:rPr>
          <w:sz w:val="20"/>
        </w:rPr>
        <w:t>аналіз</w:t>
      </w:r>
      <w:r>
        <w:rPr>
          <w:spacing w:val="-7"/>
          <w:sz w:val="20"/>
        </w:rPr>
        <w:t xml:space="preserve"> </w:t>
      </w:r>
      <w:r>
        <w:rPr>
          <w:sz w:val="20"/>
        </w:rPr>
        <w:t>Е.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Берна.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z w:val="20"/>
        </w:rPr>
        <w:t>Суть</w:t>
      </w:r>
      <w:r>
        <w:rPr>
          <w:spacing w:val="-8"/>
          <w:sz w:val="20"/>
        </w:rPr>
        <w:t xml:space="preserve"> </w:t>
      </w:r>
      <w:r>
        <w:rPr>
          <w:sz w:val="20"/>
        </w:rPr>
        <w:t>і</w:t>
      </w:r>
      <w:r>
        <w:rPr>
          <w:spacing w:val="-8"/>
          <w:sz w:val="20"/>
        </w:rPr>
        <w:t xml:space="preserve"> </w:t>
      </w:r>
      <w:r>
        <w:rPr>
          <w:sz w:val="20"/>
        </w:rPr>
        <w:t>складові</w:t>
      </w:r>
      <w:r>
        <w:rPr>
          <w:spacing w:val="-7"/>
          <w:sz w:val="20"/>
        </w:rPr>
        <w:t xml:space="preserve"> </w:t>
      </w:r>
      <w:r>
        <w:rPr>
          <w:sz w:val="20"/>
        </w:rPr>
        <w:t>трансактного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аналізу.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pacing w:val="-2"/>
          <w:sz w:val="20"/>
        </w:rPr>
        <w:t>Техніка сімейного моделювання у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трансактному аналізі.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pacing w:val="-2"/>
          <w:sz w:val="20"/>
        </w:rPr>
        <w:t>Трансактний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аналіз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у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груповій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роботі.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"/>
        <w:ind w:left="732" w:hanging="339"/>
        <w:jc w:val="left"/>
        <w:rPr>
          <w:sz w:val="20"/>
        </w:rPr>
      </w:pPr>
      <w:r>
        <w:rPr>
          <w:spacing w:val="-2"/>
          <w:sz w:val="20"/>
        </w:rPr>
        <w:t>Гештальттерапія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Ф.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Перлза.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7"/>
        <w:ind w:left="732" w:hanging="339"/>
        <w:jc w:val="left"/>
        <w:rPr>
          <w:sz w:val="20"/>
        </w:rPr>
      </w:pPr>
      <w:r>
        <w:rPr>
          <w:spacing w:val="-2"/>
          <w:sz w:val="20"/>
        </w:rPr>
        <w:t>Загальна характеристика гешталь</w:t>
      </w:r>
      <w:r>
        <w:rPr>
          <w:spacing w:val="-2"/>
          <w:sz w:val="20"/>
        </w:rPr>
        <w:t>ттерапії.</w:t>
      </w:r>
    </w:p>
    <w:p w:rsidR="00194F4B" w:rsidRDefault="00194F4B">
      <w:pPr>
        <w:rPr>
          <w:sz w:val="20"/>
        </w:rPr>
        <w:sectPr w:rsidR="00194F4B">
          <w:pgSz w:w="8230" w:h="11340"/>
          <w:pgMar w:top="720" w:right="740" w:bottom="940" w:left="740" w:header="0" w:footer="752" w:gutter="0"/>
          <w:cols w:space="720"/>
        </w:sectPr>
      </w:pP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77" w:line="244" w:lineRule="auto"/>
        <w:ind w:left="450" w:right="391" w:hanging="340"/>
        <w:jc w:val="left"/>
        <w:rPr>
          <w:sz w:val="20"/>
        </w:rPr>
      </w:pPr>
      <w:r>
        <w:rPr>
          <w:sz w:val="20"/>
        </w:rPr>
        <w:lastRenderedPageBreak/>
        <w:t>Поняття</w:t>
      </w:r>
      <w:r>
        <w:rPr>
          <w:spacing w:val="-6"/>
          <w:sz w:val="20"/>
        </w:rPr>
        <w:t xml:space="preserve"> </w:t>
      </w:r>
      <w:r>
        <w:rPr>
          <w:sz w:val="20"/>
        </w:rPr>
        <w:t>про</w:t>
      </w:r>
      <w:r>
        <w:rPr>
          <w:spacing w:val="-6"/>
          <w:sz w:val="20"/>
        </w:rPr>
        <w:t xml:space="preserve"> </w:t>
      </w:r>
      <w:r>
        <w:rPr>
          <w:sz w:val="20"/>
        </w:rPr>
        <w:t>три</w:t>
      </w:r>
      <w:r>
        <w:rPr>
          <w:spacing w:val="-6"/>
          <w:sz w:val="20"/>
        </w:rPr>
        <w:t xml:space="preserve"> </w:t>
      </w:r>
      <w:r>
        <w:rPr>
          <w:sz w:val="20"/>
        </w:rPr>
        <w:t>зони</w:t>
      </w:r>
      <w:r>
        <w:rPr>
          <w:spacing w:val="-6"/>
          <w:sz w:val="20"/>
        </w:rPr>
        <w:t xml:space="preserve"> </w:t>
      </w:r>
      <w:r>
        <w:rPr>
          <w:sz w:val="20"/>
        </w:rPr>
        <w:t>самовідчуття:</w:t>
      </w:r>
      <w:r>
        <w:rPr>
          <w:spacing w:val="-6"/>
          <w:sz w:val="20"/>
        </w:rPr>
        <w:t xml:space="preserve"> </w:t>
      </w:r>
      <w:r>
        <w:rPr>
          <w:sz w:val="20"/>
        </w:rPr>
        <w:t>внутрішню,</w:t>
      </w:r>
      <w:r>
        <w:rPr>
          <w:spacing w:val="-6"/>
          <w:sz w:val="20"/>
        </w:rPr>
        <w:t xml:space="preserve"> </w:t>
      </w:r>
      <w:r>
        <w:rPr>
          <w:sz w:val="20"/>
        </w:rPr>
        <w:t>зовнішню</w:t>
      </w:r>
      <w:r>
        <w:rPr>
          <w:spacing w:val="-6"/>
          <w:sz w:val="20"/>
        </w:rPr>
        <w:t xml:space="preserve"> </w:t>
      </w:r>
      <w:r>
        <w:rPr>
          <w:sz w:val="20"/>
        </w:rPr>
        <w:t>та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се- </w:t>
      </w:r>
      <w:r>
        <w:rPr>
          <w:spacing w:val="-2"/>
          <w:sz w:val="20"/>
        </w:rPr>
        <w:t>редню.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1"/>
        <w:ind w:left="449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8"/>
          <w:sz w:val="20"/>
        </w:rPr>
        <w:t xml:space="preserve"> </w:t>
      </w:r>
      <w:r>
        <w:rPr>
          <w:sz w:val="20"/>
        </w:rPr>
        <w:t>методи</w:t>
      </w:r>
      <w:r>
        <w:rPr>
          <w:spacing w:val="-8"/>
          <w:sz w:val="20"/>
        </w:rPr>
        <w:t xml:space="preserve"> </w:t>
      </w:r>
      <w:r>
        <w:rPr>
          <w:sz w:val="20"/>
        </w:rPr>
        <w:t>практичної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z w:val="20"/>
        </w:rPr>
        <w:t>Застосування</w:t>
      </w:r>
      <w:r>
        <w:rPr>
          <w:spacing w:val="-7"/>
          <w:sz w:val="20"/>
        </w:rPr>
        <w:t xml:space="preserve"> </w:t>
      </w:r>
      <w:r>
        <w:rPr>
          <w:sz w:val="20"/>
        </w:rPr>
        <w:t>техніки</w:t>
      </w:r>
      <w:r>
        <w:rPr>
          <w:spacing w:val="-7"/>
          <w:sz w:val="20"/>
        </w:rPr>
        <w:t xml:space="preserve"> </w:t>
      </w:r>
      <w:r>
        <w:rPr>
          <w:sz w:val="20"/>
        </w:rPr>
        <w:t>“гарячого</w:t>
      </w:r>
      <w:r>
        <w:rPr>
          <w:spacing w:val="-7"/>
          <w:sz w:val="20"/>
        </w:rPr>
        <w:t xml:space="preserve"> </w:t>
      </w:r>
      <w:r>
        <w:rPr>
          <w:sz w:val="20"/>
        </w:rPr>
        <w:t>стільця”</w:t>
      </w:r>
      <w:r>
        <w:rPr>
          <w:spacing w:val="-7"/>
          <w:sz w:val="20"/>
        </w:rPr>
        <w:t xml:space="preserve"> </w:t>
      </w:r>
      <w:r>
        <w:rPr>
          <w:sz w:val="20"/>
        </w:rPr>
        <w:t>у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гештальттерапії.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Трансперсональна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психокорекція</w:t>
      </w:r>
      <w:r>
        <w:rPr>
          <w:spacing w:val="-6"/>
          <w:sz w:val="20"/>
        </w:rPr>
        <w:t xml:space="preserve"> </w:t>
      </w:r>
      <w:r>
        <w:rPr>
          <w:sz w:val="20"/>
        </w:rPr>
        <w:t>С.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Грофа.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6" w:line="244" w:lineRule="auto"/>
        <w:ind w:left="450" w:right="391" w:hanging="340"/>
        <w:jc w:val="left"/>
        <w:rPr>
          <w:sz w:val="20"/>
        </w:rPr>
      </w:pPr>
      <w:r>
        <w:rPr>
          <w:sz w:val="20"/>
        </w:rPr>
        <w:t>Застосування</w:t>
      </w:r>
      <w:r>
        <w:rPr>
          <w:spacing w:val="33"/>
          <w:sz w:val="20"/>
        </w:rPr>
        <w:t xml:space="preserve"> </w:t>
      </w:r>
      <w:r>
        <w:rPr>
          <w:sz w:val="20"/>
        </w:rPr>
        <w:t>теорії</w:t>
      </w:r>
      <w:r>
        <w:rPr>
          <w:spacing w:val="33"/>
          <w:sz w:val="20"/>
        </w:rPr>
        <w:t xml:space="preserve"> </w:t>
      </w:r>
      <w:r>
        <w:rPr>
          <w:sz w:val="20"/>
        </w:rPr>
        <w:t>К.</w:t>
      </w:r>
      <w:r>
        <w:rPr>
          <w:spacing w:val="33"/>
          <w:sz w:val="20"/>
        </w:rPr>
        <w:t xml:space="preserve"> </w:t>
      </w:r>
      <w:r>
        <w:rPr>
          <w:sz w:val="20"/>
        </w:rPr>
        <w:t>Хорні</w:t>
      </w:r>
      <w:r>
        <w:rPr>
          <w:spacing w:val="33"/>
          <w:sz w:val="20"/>
        </w:rPr>
        <w:t xml:space="preserve"> </w:t>
      </w:r>
      <w:r>
        <w:rPr>
          <w:sz w:val="20"/>
        </w:rPr>
        <w:t>для</w:t>
      </w:r>
      <w:r>
        <w:rPr>
          <w:spacing w:val="33"/>
          <w:sz w:val="20"/>
        </w:rPr>
        <w:t xml:space="preserve"> </w:t>
      </w:r>
      <w:r>
        <w:rPr>
          <w:sz w:val="20"/>
        </w:rPr>
        <w:t>вирішення</w:t>
      </w:r>
      <w:r>
        <w:rPr>
          <w:spacing w:val="33"/>
          <w:sz w:val="20"/>
        </w:rPr>
        <w:t xml:space="preserve"> </w:t>
      </w:r>
      <w:r>
        <w:rPr>
          <w:sz w:val="20"/>
        </w:rPr>
        <w:t>подавлених</w:t>
      </w:r>
      <w:r>
        <w:rPr>
          <w:spacing w:val="33"/>
          <w:sz w:val="20"/>
        </w:rPr>
        <w:t xml:space="preserve"> </w:t>
      </w:r>
      <w:r>
        <w:rPr>
          <w:sz w:val="20"/>
        </w:rPr>
        <w:t>внут- рішніх конфліктів.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2"/>
        <w:ind w:left="449" w:hanging="339"/>
        <w:jc w:val="left"/>
        <w:rPr>
          <w:sz w:val="20"/>
        </w:rPr>
      </w:pPr>
      <w:r>
        <w:rPr>
          <w:sz w:val="20"/>
        </w:rPr>
        <w:t>Найновіші</w:t>
      </w:r>
      <w:r>
        <w:rPr>
          <w:spacing w:val="3"/>
          <w:sz w:val="20"/>
        </w:rPr>
        <w:t xml:space="preserve"> </w:t>
      </w:r>
      <w:r>
        <w:rPr>
          <w:sz w:val="20"/>
        </w:rPr>
        <w:t>дослідження</w:t>
      </w:r>
      <w:r>
        <w:rPr>
          <w:spacing w:val="3"/>
          <w:sz w:val="20"/>
        </w:rPr>
        <w:t xml:space="preserve"> </w:t>
      </w:r>
      <w:r>
        <w:rPr>
          <w:sz w:val="20"/>
        </w:rPr>
        <w:t>у</w:t>
      </w:r>
      <w:r>
        <w:rPr>
          <w:spacing w:val="3"/>
          <w:sz w:val="20"/>
        </w:rPr>
        <w:t xml:space="preserve"> </w:t>
      </w:r>
      <w:r>
        <w:rPr>
          <w:sz w:val="20"/>
        </w:rPr>
        <w:t>сфері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pacing w:val="-4"/>
          <w:sz w:val="20"/>
        </w:rPr>
        <w:t>Танцювальна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терапія.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z w:val="20"/>
        </w:rPr>
        <w:t>Психосинтез</w:t>
      </w:r>
      <w:r>
        <w:rPr>
          <w:spacing w:val="4"/>
          <w:sz w:val="20"/>
        </w:rPr>
        <w:t xml:space="preserve"> </w:t>
      </w:r>
      <w:r>
        <w:rPr>
          <w:sz w:val="20"/>
        </w:rPr>
        <w:t>Р.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Ассаджіолі.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pacing w:val="-2"/>
          <w:sz w:val="20"/>
        </w:rPr>
        <w:t>Біхевіористські</w:t>
      </w:r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методи</w:t>
      </w:r>
      <w:r>
        <w:rPr>
          <w:spacing w:val="10"/>
          <w:sz w:val="20"/>
        </w:rPr>
        <w:t xml:space="preserve"> </w:t>
      </w:r>
      <w:r>
        <w:rPr>
          <w:spacing w:val="-2"/>
          <w:sz w:val="20"/>
        </w:rPr>
        <w:t>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6" w:line="244" w:lineRule="auto"/>
        <w:ind w:left="450" w:right="391" w:hanging="340"/>
        <w:jc w:val="left"/>
        <w:rPr>
          <w:sz w:val="20"/>
        </w:rPr>
      </w:pPr>
      <w:r>
        <w:rPr>
          <w:spacing w:val="-2"/>
          <w:sz w:val="20"/>
        </w:rPr>
        <w:t xml:space="preserve">Метод систематичної десенсибілізації та сенсибілізації у </w:t>
      </w:r>
      <w:r>
        <w:rPr>
          <w:spacing w:val="-2"/>
          <w:sz w:val="20"/>
        </w:rPr>
        <w:t xml:space="preserve">поведін- </w:t>
      </w:r>
      <w:r>
        <w:rPr>
          <w:sz w:val="20"/>
        </w:rPr>
        <w:t>ковій 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1"/>
        <w:ind w:left="449" w:hanging="339"/>
        <w:jc w:val="left"/>
        <w:rPr>
          <w:sz w:val="20"/>
        </w:rPr>
      </w:pPr>
      <w:r>
        <w:rPr>
          <w:spacing w:val="-2"/>
          <w:sz w:val="20"/>
        </w:rPr>
        <w:t>Психодрама.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-4"/>
          <w:sz w:val="20"/>
        </w:rPr>
        <w:t xml:space="preserve"> </w:t>
      </w:r>
      <w:r>
        <w:rPr>
          <w:sz w:val="20"/>
        </w:rPr>
        <w:t>методу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психодрами.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Форми</w:t>
      </w:r>
      <w:r>
        <w:rPr>
          <w:spacing w:val="1"/>
          <w:sz w:val="20"/>
        </w:rPr>
        <w:t xml:space="preserve"> </w:t>
      </w:r>
      <w:r>
        <w:rPr>
          <w:sz w:val="20"/>
        </w:rPr>
        <w:t>та</w:t>
      </w:r>
      <w:r>
        <w:rPr>
          <w:spacing w:val="1"/>
          <w:sz w:val="20"/>
        </w:rPr>
        <w:t xml:space="preserve"> </w:t>
      </w:r>
      <w:r>
        <w:rPr>
          <w:sz w:val="20"/>
        </w:rPr>
        <w:t>види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психодрами.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6" w:line="244" w:lineRule="auto"/>
        <w:ind w:left="450" w:right="391" w:hanging="340"/>
        <w:jc w:val="both"/>
        <w:rPr>
          <w:sz w:val="20"/>
        </w:rPr>
      </w:pPr>
      <w:r>
        <w:rPr>
          <w:sz w:val="20"/>
        </w:rPr>
        <w:t>Методики психодрами: самопрезентація, монолог, дублювання, обмін ролями, “пустий” стілець і “високий” стілець, “дзеркало”, програвання можливих майбутніх життєв</w:t>
      </w:r>
      <w:r>
        <w:rPr>
          <w:sz w:val="20"/>
        </w:rPr>
        <w:t>их ситуацій; “за спи- ною”, ідеальний інший, чарівна крамниця.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3" w:line="244" w:lineRule="auto"/>
        <w:ind w:left="450" w:right="391" w:hanging="340"/>
        <w:jc w:val="both"/>
        <w:rPr>
          <w:sz w:val="20"/>
        </w:rPr>
      </w:pPr>
      <w:r>
        <w:rPr>
          <w:sz w:val="20"/>
        </w:rPr>
        <w:t xml:space="preserve">Історія створення психодраматичного підходу у груповій психо- </w:t>
      </w:r>
      <w:r>
        <w:rPr>
          <w:spacing w:val="-2"/>
          <w:sz w:val="20"/>
        </w:rPr>
        <w:t>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2"/>
        <w:ind w:left="449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7"/>
          <w:sz w:val="20"/>
        </w:rPr>
        <w:t xml:space="preserve"> </w:t>
      </w:r>
      <w:r>
        <w:rPr>
          <w:sz w:val="20"/>
        </w:rPr>
        <w:t>поняття</w:t>
      </w:r>
      <w:r>
        <w:rPr>
          <w:spacing w:val="-7"/>
          <w:sz w:val="20"/>
        </w:rPr>
        <w:t xml:space="preserve"> </w:t>
      </w:r>
      <w:r>
        <w:rPr>
          <w:sz w:val="20"/>
        </w:rPr>
        <w:t>та</w:t>
      </w:r>
      <w:r>
        <w:rPr>
          <w:spacing w:val="-6"/>
          <w:sz w:val="20"/>
        </w:rPr>
        <w:t xml:space="preserve"> </w:t>
      </w:r>
      <w:r>
        <w:rPr>
          <w:sz w:val="20"/>
        </w:rPr>
        <w:t>методи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психодрами.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1"/>
          <w:sz w:val="20"/>
        </w:rPr>
        <w:t xml:space="preserve"> </w:t>
      </w:r>
      <w:r>
        <w:rPr>
          <w:sz w:val="20"/>
        </w:rPr>
        <w:t>рольової</w:t>
      </w:r>
      <w:r>
        <w:rPr>
          <w:spacing w:val="2"/>
          <w:sz w:val="20"/>
        </w:rPr>
        <w:t xml:space="preserve"> </w:t>
      </w:r>
      <w:r>
        <w:rPr>
          <w:sz w:val="20"/>
        </w:rPr>
        <w:t>гри</w:t>
      </w:r>
      <w:r>
        <w:rPr>
          <w:spacing w:val="1"/>
          <w:sz w:val="20"/>
        </w:rPr>
        <w:t xml:space="preserve"> </w:t>
      </w:r>
      <w:r>
        <w:rPr>
          <w:sz w:val="20"/>
        </w:rPr>
        <w:t>у</w:t>
      </w:r>
      <w:r>
        <w:rPr>
          <w:spacing w:val="2"/>
          <w:sz w:val="20"/>
        </w:rPr>
        <w:t xml:space="preserve"> </w:t>
      </w:r>
      <w:r>
        <w:rPr>
          <w:sz w:val="20"/>
        </w:rPr>
        <w:t>психодрамі</w:t>
      </w:r>
      <w:r>
        <w:rPr>
          <w:spacing w:val="1"/>
          <w:sz w:val="20"/>
        </w:rPr>
        <w:t xml:space="preserve"> </w:t>
      </w:r>
      <w:r>
        <w:rPr>
          <w:sz w:val="20"/>
        </w:rPr>
        <w:t>Я.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Морено.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Спонтанність</w:t>
      </w:r>
      <w:r>
        <w:rPr>
          <w:spacing w:val="-2"/>
          <w:sz w:val="20"/>
        </w:rPr>
        <w:t xml:space="preserve"> </w:t>
      </w:r>
      <w:r>
        <w:rPr>
          <w:sz w:val="20"/>
        </w:rPr>
        <w:t>і</w:t>
      </w:r>
      <w:r>
        <w:rPr>
          <w:spacing w:val="-2"/>
          <w:sz w:val="20"/>
        </w:rPr>
        <w:t xml:space="preserve"> </w:t>
      </w:r>
      <w:r>
        <w:rPr>
          <w:sz w:val="20"/>
        </w:rPr>
        <w:t>принцип</w:t>
      </w:r>
      <w:r>
        <w:rPr>
          <w:spacing w:val="-2"/>
          <w:sz w:val="20"/>
        </w:rPr>
        <w:t xml:space="preserve"> </w:t>
      </w:r>
      <w:r>
        <w:rPr>
          <w:sz w:val="20"/>
        </w:rPr>
        <w:t>“тут</w:t>
      </w:r>
      <w:r>
        <w:rPr>
          <w:spacing w:val="-2"/>
          <w:sz w:val="20"/>
        </w:rPr>
        <w:t xml:space="preserve"> </w:t>
      </w:r>
      <w:r>
        <w:rPr>
          <w:sz w:val="20"/>
        </w:rPr>
        <w:t>і</w:t>
      </w:r>
      <w:r>
        <w:rPr>
          <w:spacing w:val="-2"/>
          <w:sz w:val="20"/>
        </w:rPr>
        <w:t xml:space="preserve"> </w:t>
      </w:r>
      <w:r>
        <w:rPr>
          <w:sz w:val="20"/>
        </w:rPr>
        <w:t>зараз”</w:t>
      </w:r>
      <w:r>
        <w:rPr>
          <w:spacing w:val="-2"/>
          <w:sz w:val="20"/>
        </w:rPr>
        <w:t xml:space="preserve"> </w:t>
      </w:r>
      <w:r>
        <w:rPr>
          <w:sz w:val="20"/>
        </w:rPr>
        <w:t>у</w:t>
      </w:r>
      <w:r>
        <w:rPr>
          <w:spacing w:val="-2"/>
          <w:sz w:val="20"/>
        </w:rPr>
        <w:t xml:space="preserve"> психодрамі.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6" w:line="244" w:lineRule="auto"/>
        <w:ind w:left="450" w:right="391" w:hanging="340"/>
        <w:jc w:val="left"/>
        <w:rPr>
          <w:sz w:val="20"/>
        </w:rPr>
      </w:pPr>
      <w:r>
        <w:rPr>
          <w:sz w:val="20"/>
        </w:rPr>
        <w:t xml:space="preserve">Основні поняття психодрами Я. Морено: “теле”, “катарсис”, “ін- </w:t>
      </w:r>
      <w:r>
        <w:rPr>
          <w:spacing w:val="-2"/>
          <w:sz w:val="20"/>
        </w:rPr>
        <w:t>сайт”.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1"/>
        <w:ind w:left="449" w:hanging="339"/>
        <w:jc w:val="left"/>
        <w:rPr>
          <w:sz w:val="20"/>
        </w:rPr>
      </w:pPr>
      <w:r>
        <w:rPr>
          <w:sz w:val="20"/>
        </w:rPr>
        <w:t>Фази</w:t>
      </w:r>
      <w:r>
        <w:rPr>
          <w:spacing w:val="3"/>
          <w:sz w:val="20"/>
        </w:rPr>
        <w:t xml:space="preserve"> </w:t>
      </w:r>
      <w:r>
        <w:rPr>
          <w:sz w:val="20"/>
        </w:rPr>
        <w:t>розвитку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психодрами.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4"/>
          <w:sz w:val="20"/>
        </w:rPr>
        <w:t xml:space="preserve"> </w:t>
      </w:r>
      <w:r>
        <w:rPr>
          <w:sz w:val="20"/>
        </w:rPr>
        <w:t>методики,</w:t>
      </w:r>
      <w:r>
        <w:rPr>
          <w:spacing w:val="-3"/>
          <w:sz w:val="20"/>
        </w:rPr>
        <w:t xml:space="preserve"> </w:t>
      </w:r>
      <w:r>
        <w:rPr>
          <w:sz w:val="20"/>
        </w:rPr>
        <w:t>що</w:t>
      </w:r>
      <w:r>
        <w:rPr>
          <w:spacing w:val="-4"/>
          <w:sz w:val="20"/>
        </w:rPr>
        <w:t xml:space="preserve"> </w:t>
      </w:r>
      <w:r>
        <w:rPr>
          <w:sz w:val="20"/>
        </w:rPr>
        <w:t>застосовуються</w:t>
      </w:r>
      <w:r>
        <w:rPr>
          <w:spacing w:val="-3"/>
          <w:sz w:val="20"/>
        </w:rPr>
        <w:t xml:space="preserve"> </w:t>
      </w:r>
      <w:r>
        <w:rPr>
          <w:sz w:val="20"/>
        </w:rPr>
        <w:t>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психодрамі.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Специфіка</w:t>
      </w:r>
      <w:r>
        <w:rPr>
          <w:spacing w:val="6"/>
          <w:sz w:val="20"/>
        </w:rPr>
        <w:t xml:space="preserve"> </w:t>
      </w:r>
      <w:r>
        <w:rPr>
          <w:sz w:val="20"/>
        </w:rPr>
        <w:t>групової</w:t>
      </w:r>
      <w:r>
        <w:rPr>
          <w:spacing w:val="6"/>
          <w:sz w:val="20"/>
        </w:rPr>
        <w:t xml:space="preserve"> </w:t>
      </w:r>
      <w:r>
        <w:rPr>
          <w:sz w:val="20"/>
        </w:rPr>
        <w:t>форми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психокорекції.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pacing w:val="-2"/>
          <w:sz w:val="20"/>
        </w:rPr>
        <w:t>Загальна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характеристика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психокорекційних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груп.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5"/>
        <w:ind w:left="449" w:hanging="339"/>
        <w:jc w:val="left"/>
        <w:rPr>
          <w:sz w:val="20"/>
        </w:rPr>
      </w:pPr>
      <w:r>
        <w:rPr>
          <w:sz w:val="20"/>
        </w:rPr>
        <w:t>Типи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психокорекційних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груп.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6"/>
        <w:ind w:left="449" w:hanging="339"/>
        <w:jc w:val="left"/>
        <w:rPr>
          <w:sz w:val="20"/>
        </w:rPr>
      </w:pPr>
      <w:r>
        <w:rPr>
          <w:sz w:val="20"/>
        </w:rPr>
        <w:t>Особливості</w:t>
      </w:r>
      <w:r>
        <w:rPr>
          <w:spacing w:val="-10"/>
          <w:sz w:val="20"/>
        </w:rPr>
        <w:t xml:space="preserve"> </w:t>
      </w:r>
      <w:r>
        <w:rPr>
          <w:sz w:val="20"/>
        </w:rPr>
        <w:t>комплектування</w:t>
      </w:r>
      <w:r>
        <w:rPr>
          <w:spacing w:val="-10"/>
          <w:sz w:val="20"/>
        </w:rPr>
        <w:t xml:space="preserve"> </w:t>
      </w:r>
      <w:r>
        <w:rPr>
          <w:sz w:val="20"/>
        </w:rPr>
        <w:t>психокорекційної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групи.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5" w:line="244" w:lineRule="auto"/>
        <w:ind w:left="450" w:right="391" w:hanging="340"/>
        <w:jc w:val="both"/>
        <w:rPr>
          <w:sz w:val="20"/>
        </w:rPr>
      </w:pPr>
      <w:r>
        <w:rPr>
          <w:sz w:val="20"/>
        </w:rPr>
        <w:t>Групова</w:t>
      </w:r>
      <w:r>
        <w:rPr>
          <w:spacing w:val="-12"/>
          <w:sz w:val="20"/>
        </w:rPr>
        <w:t xml:space="preserve"> </w:t>
      </w:r>
      <w:r>
        <w:rPr>
          <w:sz w:val="20"/>
        </w:rPr>
        <w:t>динаміка:</w:t>
      </w:r>
      <w:r>
        <w:rPr>
          <w:spacing w:val="-11"/>
          <w:sz w:val="20"/>
        </w:rPr>
        <w:t xml:space="preserve"> </w:t>
      </w:r>
      <w:r>
        <w:rPr>
          <w:sz w:val="20"/>
        </w:rPr>
        <w:t>завдання</w:t>
      </w:r>
      <w:r>
        <w:rPr>
          <w:spacing w:val="-11"/>
          <w:sz w:val="20"/>
        </w:rPr>
        <w:t xml:space="preserve"> </w:t>
      </w:r>
      <w:r>
        <w:rPr>
          <w:sz w:val="20"/>
        </w:rPr>
        <w:t>та</w:t>
      </w:r>
      <w:r>
        <w:rPr>
          <w:spacing w:val="-11"/>
          <w:sz w:val="20"/>
        </w:rPr>
        <w:t xml:space="preserve"> </w:t>
      </w:r>
      <w:r>
        <w:rPr>
          <w:sz w:val="20"/>
        </w:rPr>
        <w:t>норми</w:t>
      </w:r>
      <w:r>
        <w:rPr>
          <w:spacing w:val="-11"/>
          <w:sz w:val="20"/>
        </w:rPr>
        <w:t xml:space="preserve"> </w:t>
      </w:r>
      <w:r>
        <w:rPr>
          <w:sz w:val="20"/>
        </w:rPr>
        <w:t>групи;</w:t>
      </w:r>
      <w:r>
        <w:rPr>
          <w:spacing w:val="-11"/>
          <w:sz w:val="20"/>
        </w:rPr>
        <w:t xml:space="preserve"> </w:t>
      </w:r>
      <w:r>
        <w:rPr>
          <w:sz w:val="20"/>
        </w:rPr>
        <w:t>структура</w:t>
      </w:r>
      <w:r>
        <w:rPr>
          <w:spacing w:val="-11"/>
          <w:sz w:val="20"/>
        </w:rPr>
        <w:t xml:space="preserve"> </w:t>
      </w:r>
      <w:r>
        <w:rPr>
          <w:sz w:val="20"/>
        </w:rPr>
        <w:t>групи</w:t>
      </w:r>
      <w:r>
        <w:rPr>
          <w:spacing w:val="-11"/>
          <w:sz w:val="20"/>
        </w:rPr>
        <w:t xml:space="preserve"> </w:t>
      </w:r>
      <w:r>
        <w:rPr>
          <w:sz w:val="20"/>
        </w:rPr>
        <w:t>і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лі- </w:t>
      </w:r>
      <w:r>
        <w:rPr>
          <w:spacing w:val="-2"/>
          <w:sz w:val="20"/>
        </w:rPr>
        <w:t xml:space="preserve">дерство; групове напруження, групове згуртування; фази розвит- </w:t>
      </w:r>
      <w:r>
        <w:rPr>
          <w:sz w:val="20"/>
        </w:rPr>
        <w:t>ку групи.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49"/>
        </w:tabs>
        <w:spacing w:before="3"/>
        <w:ind w:left="449" w:hanging="339"/>
        <w:jc w:val="both"/>
        <w:rPr>
          <w:sz w:val="20"/>
        </w:rPr>
      </w:pPr>
      <w:r>
        <w:rPr>
          <w:sz w:val="20"/>
        </w:rPr>
        <w:t>Стилі</w:t>
      </w:r>
      <w:r>
        <w:rPr>
          <w:spacing w:val="-7"/>
          <w:sz w:val="20"/>
        </w:rPr>
        <w:t xml:space="preserve"> </w:t>
      </w:r>
      <w:r>
        <w:rPr>
          <w:sz w:val="20"/>
        </w:rPr>
        <w:t>керівництва</w:t>
      </w:r>
      <w:r>
        <w:rPr>
          <w:spacing w:val="-7"/>
          <w:sz w:val="20"/>
        </w:rPr>
        <w:t xml:space="preserve"> </w:t>
      </w:r>
      <w:r>
        <w:rPr>
          <w:sz w:val="20"/>
        </w:rPr>
        <w:t>психокорекційною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групою.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450"/>
        </w:tabs>
        <w:spacing w:before="5" w:line="244" w:lineRule="auto"/>
        <w:ind w:left="450" w:right="391" w:hanging="340"/>
        <w:jc w:val="both"/>
        <w:rPr>
          <w:sz w:val="20"/>
        </w:rPr>
      </w:pPr>
      <w:r>
        <w:rPr>
          <w:sz w:val="20"/>
        </w:rPr>
        <w:t xml:space="preserve">Основні завдання психолога, який працює із психокорекційною </w:t>
      </w:r>
      <w:r>
        <w:rPr>
          <w:spacing w:val="-2"/>
          <w:sz w:val="20"/>
        </w:rPr>
        <w:t>групою.</w:t>
      </w:r>
    </w:p>
    <w:p w:rsidR="00194F4B" w:rsidRDefault="00194F4B">
      <w:pPr>
        <w:spacing w:line="244" w:lineRule="auto"/>
        <w:jc w:val="both"/>
        <w:rPr>
          <w:sz w:val="20"/>
        </w:rPr>
        <w:sectPr w:rsidR="00194F4B">
          <w:pgSz w:w="8230" w:h="11340"/>
          <w:pgMar w:top="720" w:right="740" w:bottom="900" w:left="740" w:header="0" w:footer="704" w:gutter="0"/>
          <w:cols w:space="720"/>
        </w:sectPr>
      </w:pP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before="87"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lastRenderedPageBreak/>
        <w:t>Робота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під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наглядом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супервізора;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ко-тренери.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Типові</w:t>
      </w:r>
      <w:r>
        <w:rPr>
          <w:spacing w:val="-10"/>
          <w:sz w:val="20"/>
        </w:rPr>
        <w:t xml:space="preserve"> </w:t>
      </w:r>
      <w:r>
        <w:rPr>
          <w:sz w:val="20"/>
        </w:rPr>
        <w:t>помилки</w:t>
      </w:r>
      <w:r>
        <w:rPr>
          <w:spacing w:val="-10"/>
          <w:sz w:val="20"/>
        </w:rPr>
        <w:t xml:space="preserve"> </w:t>
      </w:r>
      <w:r>
        <w:rPr>
          <w:sz w:val="20"/>
        </w:rPr>
        <w:t>керівника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групи.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Етичні</w:t>
      </w:r>
      <w:r>
        <w:rPr>
          <w:sz w:val="20"/>
        </w:rPr>
        <w:t xml:space="preserve"> </w:t>
      </w:r>
      <w:r>
        <w:rPr>
          <w:spacing w:val="-2"/>
          <w:sz w:val="20"/>
        </w:rPr>
        <w:t>вимоги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керівника</w:t>
      </w:r>
      <w:r>
        <w:rPr>
          <w:sz w:val="20"/>
        </w:rPr>
        <w:t xml:space="preserve"> </w:t>
      </w:r>
      <w:r>
        <w:rPr>
          <w:spacing w:val="-2"/>
          <w:sz w:val="20"/>
        </w:rPr>
        <w:t>корекційної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групи.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Внутрігрупова</w:t>
      </w:r>
      <w:r>
        <w:rPr>
          <w:sz w:val="20"/>
        </w:rPr>
        <w:t xml:space="preserve"> </w:t>
      </w:r>
      <w:r>
        <w:rPr>
          <w:spacing w:val="-2"/>
          <w:sz w:val="20"/>
        </w:rPr>
        <w:t>етика</w:t>
      </w:r>
      <w:r>
        <w:rPr>
          <w:sz w:val="20"/>
        </w:rPr>
        <w:t xml:space="preserve"> </w:t>
      </w:r>
      <w:r>
        <w:rPr>
          <w:spacing w:val="-2"/>
          <w:sz w:val="20"/>
        </w:rPr>
        <w:t>поведінки.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Історія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виникнен</w:t>
      </w:r>
      <w:r>
        <w:rPr>
          <w:spacing w:val="-2"/>
          <w:sz w:val="20"/>
        </w:rPr>
        <w:t>ня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та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розвитку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Т-груп.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Т-групи:</w:t>
      </w:r>
      <w:r>
        <w:rPr>
          <w:spacing w:val="2"/>
          <w:sz w:val="20"/>
        </w:rPr>
        <w:t xml:space="preserve"> </w:t>
      </w:r>
      <w:r>
        <w:rPr>
          <w:sz w:val="20"/>
        </w:rPr>
        <w:t>їх</w:t>
      </w:r>
      <w:r>
        <w:rPr>
          <w:spacing w:val="3"/>
          <w:sz w:val="20"/>
        </w:rPr>
        <w:t xml:space="preserve"> </w:t>
      </w:r>
      <w:r>
        <w:rPr>
          <w:sz w:val="20"/>
        </w:rPr>
        <w:t>сутність</w:t>
      </w:r>
      <w:r>
        <w:rPr>
          <w:spacing w:val="3"/>
          <w:sz w:val="20"/>
        </w:rPr>
        <w:t xml:space="preserve"> </w:t>
      </w:r>
      <w:r>
        <w:rPr>
          <w:sz w:val="20"/>
        </w:rPr>
        <w:t>і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види.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2"/>
          <w:sz w:val="20"/>
        </w:rPr>
        <w:t xml:space="preserve"> </w:t>
      </w:r>
      <w:r>
        <w:rPr>
          <w:sz w:val="20"/>
        </w:rPr>
        <w:t>поняття</w:t>
      </w:r>
      <w:r>
        <w:rPr>
          <w:spacing w:val="2"/>
          <w:sz w:val="20"/>
        </w:rPr>
        <w:t xml:space="preserve"> </w:t>
      </w:r>
      <w:r>
        <w:rPr>
          <w:sz w:val="20"/>
        </w:rPr>
        <w:t>та</w:t>
      </w:r>
      <w:r>
        <w:rPr>
          <w:spacing w:val="2"/>
          <w:sz w:val="20"/>
        </w:rPr>
        <w:t xml:space="preserve"> </w:t>
      </w:r>
      <w:r>
        <w:rPr>
          <w:sz w:val="20"/>
        </w:rPr>
        <w:t>цілі</w:t>
      </w:r>
      <w:r>
        <w:rPr>
          <w:spacing w:val="3"/>
          <w:sz w:val="20"/>
        </w:rPr>
        <w:t xml:space="preserve"> </w:t>
      </w:r>
      <w:r>
        <w:rPr>
          <w:sz w:val="20"/>
        </w:rPr>
        <w:t>Т-</w:t>
      </w:r>
      <w:r>
        <w:rPr>
          <w:spacing w:val="-2"/>
          <w:sz w:val="20"/>
        </w:rPr>
        <w:t>груп.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Особливості</w:t>
      </w:r>
      <w:r>
        <w:rPr>
          <w:spacing w:val="-9"/>
          <w:sz w:val="20"/>
        </w:rPr>
        <w:t xml:space="preserve"> </w:t>
      </w:r>
      <w:r>
        <w:rPr>
          <w:sz w:val="20"/>
        </w:rPr>
        <w:t>проведення</w:t>
      </w:r>
      <w:r>
        <w:rPr>
          <w:spacing w:val="-9"/>
          <w:sz w:val="20"/>
        </w:rPr>
        <w:t xml:space="preserve"> </w:t>
      </w:r>
      <w:r>
        <w:rPr>
          <w:sz w:val="20"/>
        </w:rPr>
        <w:t>занять</w:t>
      </w:r>
      <w:r>
        <w:rPr>
          <w:spacing w:val="-8"/>
          <w:sz w:val="20"/>
        </w:rPr>
        <w:t xml:space="preserve"> </w:t>
      </w:r>
      <w:r>
        <w:rPr>
          <w:sz w:val="20"/>
        </w:rPr>
        <w:t>у</w:t>
      </w:r>
      <w:r>
        <w:rPr>
          <w:spacing w:val="-9"/>
          <w:sz w:val="20"/>
        </w:rPr>
        <w:t xml:space="preserve"> </w:t>
      </w:r>
      <w:r>
        <w:rPr>
          <w:sz w:val="20"/>
        </w:rPr>
        <w:t>Т-</w:t>
      </w:r>
      <w:r>
        <w:rPr>
          <w:spacing w:val="-2"/>
          <w:sz w:val="20"/>
        </w:rPr>
        <w:t>групах.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Проведення</w:t>
      </w:r>
      <w:r>
        <w:rPr>
          <w:spacing w:val="3"/>
          <w:sz w:val="20"/>
        </w:rPr>
        <w:t xml:space="preserve"> </w:t>
      </w:r>
      <w:r>
        <w:rPr>
          <w:sz w:val="20"/>
        </w:rPr>
        <w:t>Т-груп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організаціях.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Виникнення</w:t>
      </w:r>
      <w:r>
        <w:rPr>
          <w:spacing w:val="-10"/>
          <w:sz w:val="20"/>
        </w:rPr>
        <w:t xml:space="preserve"> </w:t>
      </w:r>
      <w:r>
        <w:rPr>
          <w:sz w:val="20"/>
        </w:rPr>
        <w:t>і</w:t>
      </w:r>
      <w:r>
        <w:rPr>
          <w:spacing w:val="-10"/>
          <w:sz w:val="20"/>
        </w:rPr>
        <w:t xml:space="preserve"> </w:t>
      </w:r>
      <w:r>
        <w:rPr>
          <w:sz w:val="20"/>
        </w:rPr>
        <w:t>розвиток</w:t>
      </w:r>
      <w:r>
        <w:rPr>
          <w:spacing w:val="-10"/>
          <w:sz w:val="20"/>
        </w:rPr>
        <w:t xml:space="preserve"> </w:t>
      </w:r>
      <w:r>
        <w:rPr>
          <w:sz w:val="20"/>
        </w:rPr>
        <w:t>груп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зустрічей.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7"/>
          <w:sz w:val="20"/>
        </w:rPr>
        <w:t xml:space="preserve"> </w:t>
      </w:r>
      <w:r>
        <w:rPr>
          <w:sz w:val="20"/>
        </w:rPr>
        <w:t>поняття,</w:t>
      </w:r>
      <w:r>
        <w:rPr>
          <w:spacing w:val="-7"/>
          <w:sz w:val="20"/>
        </w:rPr>
        <w:t xml:space="preserve"> </w:t>
      </w:r>
      <w:r>
        <w:rPr>
          <w:sz w:val="20"/>
        </w:rPr>
        <w:t>що</w:t>
      </w:r>
      <w:r>
        <w:rPr>
          <w:spacing w:val="-6"/>
          <w:sz w:val="20"/>
        </w:rPr>
        <w:t xml:space="preserve"> </w:t>
      </w:r>
      <w:r>
        <w:rPr>
          <w:sz w:val="20"/>
        </w:rPr>
        <w:t>використовуються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теорії</w:t>
      </w:r>
      <w:r>
        <w:rPr>
          <w:spacing w:val="-6"/>
          <w:sz w:val="20"/>
        </w:rPr>
        <w:t xml:space="preserve"> </w:t>
      </w:r>
      <w:r>
        <w:rPr>
          <w:sz w:val="20"/>
        </w:rPr>
        <w:t>груп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зустрічей.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3"/>
          <w:sz w:val="20"/>
        </w:rPr>
        <w:t xml:space="preserve"> </w:t>
      </w:r>
      <w:r>
        <w:rPr>
          <w:sz w:val="20"/>
        </w:rPr>
        <w:t>процедури</w:t>
      </w:r>
      <w:r>
        <w:rPr>
          <w:spacing w:val="4"/>
          <w:sz w:val="20"/>
        </w:rPr>
        <w:t xml:space="preserve"> </w:t>
      </w:r>
      <w:r>
        <w:rPr>
          <w:sz w:val="20"/>
        </w:rPr>
        <w:t>груп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зустрічей.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Групи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зустрічей: сутність, основні етапи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роботи.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Техніка</w:t>
      </w:r>
      <w:r>
        <w:rPr>
          <w:spacing w:val="-9"/>
          <w:sz w:val="20"/>
        </w:rPr>
        <w:t xml:space="preserve"> </w:t>
      </w:r>
      <w:r>
        <w:rPr>
          <w:sz w:val="20"/>
        </w:rPr>
        <w:t>занять</w:t>
      </w:r>
      <w:r>
        <w:rPr>
          <w:spacing w:val="-8"/>
          <w:sz w:val="20"/>
        </w:rPr>
        <w:t xml:space="preserve"> </w:t>
      </w:r>
      <w:r>
        <w:rPr>
          <w:sz w:val="20"/>
        </w:rPr>
        <w:t>у</w:t>
      </w:r>
      <w:r>
        <w:rPr>
          <w:spacing w:val="-8"/>
          <w:sz w:val="20"/>
        </w:rPr>
        <w:t xml:space="preserve"> </w:t>
      </w:r>
      <w:r>
        <w:rPr>
          <w:sz w:val="20"/>
        </w:rPr>
        <w:t>групах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зустрічей.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4"/>
          <w:sz w:val="20"/>
        </w:rPr>
        <w:t>Гештальтгрупи: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види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та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форми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роботи.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Основні прийоми,</w:t>
      </w:r>
      <w:r>
        <w:rPr>
          <w:spacing w:val="1"/>
          <w:sz w:val="20"/>
        </w:rPr>
        <w:t xml:space="preserve"> </w:t>
      </w:r>
      <w:r>
        <w:rPr>
          <w:sz w:val="20"/>
        </w:rPr>
        <w:t>що застосовуються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у </w:t>
      </w:r>
      <w:r>
        <w:rPr>
          <w:spacing w:val="-2"/>
          <w:sz w:val="20"/>
        </w:rPr>
        <w:t>гештальтгрупах.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17"/>
          <w:sz w:val="20"/>
        </w:rPr>
        <w:t xml:space="preserve"> </w:t>
      </w:r>
      <w:r>
        <w:rPr>
          <w:spacing w:val="-2"/>
          <w:sz w:val="20"/>
        </w:rPr>
        <w:t>гештальтгруп.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Ключові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теоретичні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поняття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гештальттерапії</w:t>
      </w:r>
      <w:r>
        <w:rPr>
          <w:sz w:val="20"/>
        </w:rPr>
        <w:t xml:space="preserve"> </w:t>
      </w:r>
      <w:r>
        <w:rPr>
          <w:spacing w:val="-2"/>
          <w:sz w:val="20"/>
        </w:rPr>
        <w:t>Ф.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Перлза.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Мета</w:t>
      </w:r>
      <w:r>
        <w:rPr>
          <w:spacing w:val="-9"/>
          <w:sz w:val="20"/>
        </w:rPr>
        <w:t xml:space="preserve"> </w:t>
      </w:r>
      <w:r>
        <w:rPr>
          <w:sz w:val="20"/>
        </w:rPr>
        <w:t>і</w:t>
      </w:r>
      <w:r>
        <w:rPr>
          <w:spacing w:val="-8"/>
          <w:sz w:val="20"/>
        </w:rPr>
        <w:t xml:space="preserve"> </w:t>
      </w:r>
      <w:r>
        <w:rPr>
          <w:sz w:val="20"/>
        </w:rPr>
        <w:t>процедури</w:t>
      </w:r>
      <w:r>
        <w:rPr>
          <w:spacing w:val="-8"/>
          <w:sz w:val="20"/>
        </w:rPr>
        <w:t xml:space="preserve"> </w:t>
      </w:r>
      <w:r>
        <w:rPr>
          <w:sz w:val="20"/>
        </w:rPr>
        <w:t>проведення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гештальтгруп.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Тілесно-орієнтовані</w:t>
      </w:r>
      <w:r>
        <w:rPr>
          <w:spacing w:val="21"/>
          <w:sz w:val="20"/>
        </w:rPr>
        <w:t xml:space="preserve"> </w:t>
      </w:r>
      <w:r>
        <w:rPr>
          <w:spacing w:val="-2"/>
          <w:sz w:val="20"/>
        </w:rPr>
        <w:t>групи.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Групова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дискусія</w:t>
      </w:r>
      <w:r>
        <w:rPr>
          <w:sz w:val="20"/>
        </w:rPr>
        <w:t xml:space="preserve"> </w:t>
      </w:r>
      <w:r>
        <w:rPr>
          <w:spacing w:val="-2"/>
          <w:sz w:val="20"/>
        </w:rPr>
        <w:t>як</w:t>
      </w:r>
      <w:r>
        <w:rPr>
          <w:sz w:val="20"/>
        </w:rPr>
        <w:t xml:space="preserve"> </w:t>
      </w:r>
      <w:r>
        <w:rPr>
          <w:spacing w:val="-2"/>
          <w:sz w:val="20"/>
        </w:rPr>
        <w:t>метод</w:t>
      </w:r>
      <w:r>
        <w:rPr>
          <w:sz w:val="20"/>
        </w:rPr>
        <w:t xml:space="preserve"> </w:t>
      </w:r>
      <w:r>
        <w:rPr>
          <w:spacing w:val="-2"/>
          <w:sz w:val="20"/>
        </w:rPr>
        <w:t>групової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роботи.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-6"/>
          <w:sz w:val="20"/>
        </w:rPr>
        <w:t xml:space="preserve"> </w:t>
      </w:r>
      <w:r>
        <w:rPr>
          <w:sz w:val="20"/>
        </w:rPr>
        <w:t>групової</w:t>
      </w:r>
      <w:r>
        <w:rPr>
          <w:spacing w:val="-5"/>
          <w:sz w:val="20"/>
        </w:rPr>
        <w:t xml:space="preserve"> </w:t>
      </w:r>
      <w:r>
        <w:rPr>
          <w:sz w:val="20"/>
        </w:rPr>
        <w:t>дискусії</w:t>
      </w:r>
      <w:r>
        <w:rPr>
          <w:spacing w:val="-5"/>
          <w:sz w:val="20"/>
        </w:rPr>
        <w:t xml:space="preserve"> </w:t>
      </w:r>
      <w:r>
        <w:rPr>
          <w:sz w:val="20"/>
        </w:rPr>
        <w:t>як</w:t>
      </w:r>
      <w:r>
        <w:rPr>
          <w:spacing w:val="-5"/>
          <w:sz w:val="20"/>
        </w:rPr>
        <w:t xml:space="preserve"> </w:t>
      </w:r>
      <w:r>
        <w:rPr>
          <w:sz w:val="20"/>
        </w:rPr>
        <w:t>методу</w:t>
      </w:r>
      <w:r>
        <w:rPr>
          <w:spacing w:val="-5"/>
          <w:sz w:val="20"/>
        </w:rPr>
        <w:t xml:space="preserve"> </w:t>
      </w:r>
      <w:r>
        <w:rPr>
          <w:sz w:val="20"/>
        </w:rPr>
        <w:t>групової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роботи.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Сутність</w:t>
      </w:r>
      <w:r>
        <w:rPr>
          <w:spacing w:val="-5"/>
          <w:sz w:val="20"/>
        </w:rPr>
        <w:t xml:space="preserve"> </w:t>
      </w:r>
      <w:r>
        <w:rPr>
          <w:sz w:val="20"/>
        </w:rPr>
        <w:t>і</w:t>
      </w:r>
      <w:r>
        <w:rPr>
          <w:spacing w:val="-5"/>
          <w:sz w:val="20"/>
        </w:rPr>
        <w:t xml:space="preserve"> </w:t>
      </w:r>
      <w:r>
        <w:rPr>
          <w:sz w:val="20"/>
        </w:rPr>
        <w:t>розвиток</w:t>
      </w:r>
      <w:r>
        <w:rPr>
          <w:spacing w:val="-5"/>
          <w:sz w:val="20"/>
        </w:rPr>
        <w:t xml:space="preserve"> </w:t>
      </w:r>
      <w:r>
        <w:rPr>
          <w:sz w:val="20"/>
        </w:rPr>
        <w:t>груп</w:t>
      </w:r>
      <w:r>
        <w:rPr>
          <w:spacing w:val="-5"/>
          <w:sz w:val="20"/>
        </w:rPr>
        <w:t xml:space="preserve"> </w:t>
      </w:r>
      <w:r>
        <w:rPr>
          <w:sz w:val="20"/>
        </w:rPr>
        <w:t>тілесної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К</w:t>
      </w:r>
      <w:r>
        <w:rPr>
          <w:spacing w:val="-2"/>
          <w:sz w:val="20"/>
        </w:rPr>
        <w:t>ритичний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аналіз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основ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тілесної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Групи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танцювальної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Загальні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цілі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танцювальної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Основні</w:t>
      </w:r>
      <w:r>
        <w:rPr>
          <w:spacing w:val="-9"/>
          <w:sz w:val="20"/>
        </w:rPr>
        <w:t xml:space="preserve"> </w:t>
      </w:r>
      <w:r>
        <w:rPr>
          <w:sz w:val="20"/>
        </w:rPr>
        <w:t>поняття</w:t>
      </w:r>
      <w:r>
        <w:rPr>
          <w:spacing w:val="-9"/>
          <w:sz w:val="20"/>
        </w:rPr>
        <w:t xml:space="preserve"> </w:t>
      </w:r>
      <w:r>
        <w:rPr>
          <w:sz w:val="20"/>
        </w:rPr>
        <w:t>танцювальної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терапії.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Групи терапії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мистецтвом.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4"/>
          <w:sz w:val="20"/>
        </w:rPr>
        <w:t>Форми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та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методи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проведення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занять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у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групах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терапії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мистецтвом.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pacing w:val="-2"/>
          <w:sz w:val="20"/>
        </w:rPr>
        <w:t>Групи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тренінгу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вмінь.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Групи</w:t>
      </w:r>
      <w:r>
        <w:rPr>
          <w:spacing w:val="-11"/>
          <w:sz w:val="20"/>
        </w:rPr>
        <w:t xml:space="preserve"> </w:t>
      </w:r>
      <w:r>
        <w:rPr>
          <w:sz w:val="20"/>
        </w:rPr>
        <w:t>тренінгу</w:t>
      </w:r>
      <w:r>
        <w:rPr>
          <w:spacing w:val="-10"/>
          <w:sz w:val="20"/>
        </w:rPr>
        <w:t xml:space="preserve"> </w:t>
      </w:r>
      <w:r>
        <w:rPr>
          <w:sz w:val="20"/>
        </w:rPr>
        <w:t>впевненості</w:t>
      </w:r>
      <w:r>
        <w:rPr>
          <w:spacing w:val="-11"/>
          <w:sz w:val="20"/>
        </w:rPr>
        <w:t xml:space="preserve"> </w:t>
      </w:r>
      <w:r>
        <w:rPr>
          <w:sz w:val="20"/>
        </w:rPr>
        <w:t>у</w:t>
      </w:r>
      <w:r>
        <w:rPr>
          <w:spacing w:val="-10"/>
          <w:sz w:val="20"/>
        </w:rPr>
        <w:t xml:space="preserve"> </w:t>
      </w:r>
      <w:r>
        <w:rPr>
          <w:sz w:val="20"/>
        </w:rPr>
        <w:t>собі</w:t>
      </w:r>
      <w:r>
        <w:rPr>
          <w:spacing w:val="-10"/>
          <w:sz w:val="20"/>
        </w:rPr>
        <w:t xml:space="preserve"> </w:t>
      </w:r>
      <w:r>
        <w:rPr>
          <w:sz w:val="20"/>
        </w:rPr>
        <w:t>як</w:t>
      </w:r>
      <w:r>
        <w:rPr>
          <w:spacing w:val="-11"/>
          <w:sz w:val="20"/>
        </w:rPr>
        <w:t xml:space="preserve"> </w:t>
      </w:r>
      <w:r>
        <w:rPr>
          <w:sz w:val="20"/>
        </w:rPr>
        <w:t>один</w:t>
      </w:r>
      <w:r>
        <w:rPr>
          <w:spacing w:val="-10"/>
          <w:sz w:val="20"/>
        </w:rPr>
        <w:t xml:space="preserve"> </w:t>
      </w:r>
      <w:r>
        <w:rPr>
          <w:sz w:val="20"/>
        </w:rPr>
        <w:t>з</w:t>
      </w:r>
      <w:r>
        <w:rPr>
          <w:spacing w:val="-10"/>
          <w:sz w:val="20"/>
        </w:rPr>
        <w:t xml:space="preserve"> </w:t>
      </w:r>
      <w:r>
        <w:rPr>
          <w:sz w:val="20"/>
        </w:rPr>
        <w:t>видів</w:t>
      </w:r>
      <w:r>
        <w:rPr>
          <w:spacing w:val="-11"/>
          <w:sz w:val="20"/>
        </w:rPr>
        <w:t xml:space="preserve"> </w:t>
      </w:r>
      <w:r>
        <w:rPr>
          <w:sz w:val="20"/>
        </w:rPr>
        <w:t>тренінгу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вмінь.</w:t>
      </w:r>
    </w:p>
    <w:p w:rsidR="00194F4B" w:rsidRDefault="00EE24E8">
      <w:pPr>
        <w:pStyle w:val="a4"/>
        <w:numPr>
          <w:ilvl w:val="1"/>
          <w:numId w:val="2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sz w:val="20"/>
        </w:rPr>
        <w:t>Групи</w:t>
      </w:r>
      <w:r>
        <w:rPr>
          <w:spacing w:val="-9"/>
          <w:sz w:val="20"/>
        </w:rPr>
        <w:t xml:space="preserve"> </w:t>
      </w:r>
      <w:r>
        <w:rPr>
          <w:sz w:val="20"/>
        </w:rPr>
        <w:t>трансактного</w:t>
      </w:r>
      <w:r>
        <w:rPr>
          <w:spacing w:val="-9"/>
          <w:sz w:val="20"/>
        </w:rPr>
        <w:t xml:space="preserve"> </w:t>
      </w:r>
      <w:r>
        <w:rPr>
          <w:sz w:val="20"/>
        </w:rPr>
        <w:t>аналізу</w:t>
      </w:r>
      <w:r>
        <w:rPr>
          <w:spacing w:val="-8"/>
          <w:sz w:val="20"/>
        </w:rPr>
        <w:t xml:space="preserve"> </w:t>
      </w:r>
      <w:r>
        <w:rPr>
          <w:sz w:val="20"/>
        </w:rPr>
        <w:t>(Е.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Берн).</w:t>
      </w:r>
    </w:p>
    <w:p w:rsidR="00194F4B" w:rsidRDefault="00194F4B">
      <w:pPr>
        <w:pStyle w:val="a3"/>
        <w:rPr>
          <w:sz w:val="29"/>
        </w:rPr>
      </w:pPr>
    </w:p>
    <w:p w:rsidR="00194F4B" w:rsidRDefault="00EE24E8">
      <w:pPr>
        <w:pStyle w:val="1"/>
        <w:spacing w:before="0"/>
        <w:ind w:left="1095" w:right="812"/>
        <w:jc w:val="center"/>
      </w:pPr>
      <w:bookmarkStart w:id="6" w:name="_TOC_250000"/>
      <w:r>
        <w:rPr>
          <w:w w:val="125"/>
        </w:rPr>
        <w:t>сПисок</w:t>
      </w:r>
      <w:r>
        <w:rPr>
          <w:spacing w:val="27"/>
          <w:w w:val="125"/>
        </w:rPr>
        <w:t xml:space="preserve">  </w:t>
      </w:r>
      <w:bookmarkEnd w:id="6"/>
      <w:r>
        <w:rPr>
          <w:spacing w:val="-2"/>
          <w:w w:val="125"/>
        </w:rPr>
        <w:t>лІТЕРаТУРи</w:t>
      </w:r>
    </w:p>
    <w:p w:rsidR="00194F4B" w:rsidRDefault="00EE24E8">
      <w:pPr>
        <w:spacing w:before="113" w:line="234" w:lineRule="exact"/>
        <w:ind w:left="3141"/>
        <w:rPr>
          <w:i/>
          <w:sz w:val="20"/>
        </w:rPr>
      </w:pPr>
      <w:r>
        <w:rPr>
          <w:i/>
          <w:spacing w:val="-2"/>
          <w:sz w:val="20"/>
        </w:rPr>
        <w:t>Основна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line="244" w:lineRule="auto"/>
        <w:ind w:right="108"/>
        <w:jc w:val="left"/>
        <w:rPr>
          <w:sz w:val="20"/>
        </w:rPr>
      </w:pPr>
      <w:r>
        <w:rPr>
          <w:i/>
          <w:sz w:val="20"/>
        </w:rPr>
        <w:t xml:space="preserve">Адлер А. </w:t>
      </w:r>
      <w:r>
        <w:rPr>
          <w:sz w:val="20"/>
        </w:rPr>
        <w:t>Практика и теория индивидуальной психологии. — М.: Прогресс, 1995.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before="1" w:line="244" w:lineRule="auto"/>
        <w:ind w:right="108"/>
        <w:jc w:val="left"/>
        <w:rPr>
          <w:sz w:val="20"/>
        </w:rPr>
      </w:pPr>
      <w:r>
        <w:rPr>
          <w:i/>
          <w:sz w:val="20"/>
        </w:rPr>
        <w:t xml:space="preserve">Берн Э. </w:t>
      </w:r>
      <w:r>
        <w:rPr>
          <w:sz w:val="20"/>
        </w:rPr>
        <w:t>Игры, в которые играют люди. Люди, которые играют в игры. — СПб.: Лениздат, 1992.</w:t>
      </w:r>
    </w:p>
    <w:p w:rsidR="00194F4B" w:rsidRDefault="00194F4B">
      <w:pPr>
        <w:spacing w:line="244" w:lineRule="auto"/>
        <w:rPr>
          <w:sz w:val="20"/>
        </w:rPr>
        <w:sectPr w:rsidR="00194F4B">
          <w:footerReference w:type="even" r:id="rId11"/>
          <w:footerReference w:type="default" r:id="rId12"/>
          <w:pgSz w:w="8230" w:h="11340"/>
          <w:pgMar w:top="720" w:right="740" w:bottom="940" w:left="740" w:header="0" w:footer="752" w:gutter="0"/>
          <w:cols w:space="720"/>
        </w:sectPr>
      </w:pPr>
    </w:p>
    <w:p w:rsidR="00194F4B" w:rsidRDefault="00EE24E8">
      <w:pPr>
        <w:pStyle w:val="a4"/>
        <w:numPr>
          <w:ilvl w:val="0"/>
          <w:numId w:val="1"/>
        </w:numPr>
        <w:tabs>
          <w:tab w:val="left" w:pos="448"/>
        </w:tabs>
        <w:spacing w:before="77"/>
        <w:ind w:left="448" w:hanging="225"/>
        <w:jc w:val="both"/>
        <w:rPr>
          <w:sz w:val="20"/>
        </w:rPr>
      </w:pPr>
      <w:r>
        <w:rPr>
          <w:i/>
          <w:sz w:val="20"/>
        </w:rPr>
        <w:lastRenderedPageBreak/>
        <w:t>Берн Э.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Трансактный</w:t>
      </w:r>
      <w:r>
        <w:rPr>
          <w:spacing w:val="1"/>
          <w:sz w:val="20"/>
        </w:rPr>
        <w:t xml:space="preserve"> </w:t>
      </w:r>
      <w:r>
        <w:rPr>
          <w:sz w:val="20"/>
        </w:rPr>
        <w:t>анализ и</w:t>
      </w:r>
      <w:r>
        <w:rPr>
          <w:spacing w:val="1"/>
          <w:sz w:val="20"/>
        </w:rPr>
        <w:t xml:space="preserve"> </w:t>
      </w:r>
      <w:r>
        <w:rPr>
          <w:sz w:val="20"/>
        </w:rPr>
        <w:t>психокоррекция.</w:t>
      </w:r>
      <w:r>
        <w:rPr>
          <w:spacing w:val="1"/>
          <w:sz w:val="20"/>
        </w:rPr>
        <w:t xml:space="preserve"> </w:t>
      </w:r>
      <w:r>
        <w:rPr>
          <w:sz w:val="20"/>
        </w:rPr>
        <w:t>— СПб.,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1994.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7"/>
          <w:tab w:val="left" w:pos="450"/>
        </w:tabs>
        <w:spacing w:before="11" w:line="252" w:lineRule="auto"/>
        <w:ind w:left="450" w:right="392"/>
        <w:jc w:val="both"/>
        <w:rPr>
          <w:sz w:val="20"/>
        </w:rPr>
      </w:pPr>
      <w:r>
        <w:rPr>
          <w:i/>
          <w:spacing w:val="-6"/>
          <w:sz w:val="20"/>
        </w:rPr>
        <w:t>Бондаренко</w:t>
      </w:r>
      <w:r>
        <w:rPr>
          <w:i/>
          <w:spacing w:val="-1"/>
          <w:sz w:val="20"/>
        </w:rPr>
        <w:t xml:space="preserve"> </w:t>
      </w:r>
      <w:r>
        <w:rPr>
          <w:i/>
          <w:spacing w:val="-6"/>
          <w:sz w:val="20"/>
        </w:rPr>
        <w:t>А.</w:t>
      </w:r>
      <w:r>
        <w:rPr>
          <w:i/>
          <w:spacing w:val="-1"/>
          <w:sz w:val="20"/>
        </w:rPr>
        <w:t xml:space="preserve"> </w:t>
      </w:r>
      <w:r>
        <w:rPr>
          <w:i/>
          <w:spacing w:val="-6"/>
          <w:sz w:val="20"/>
        </w:rPr>
        <w:t>Ф.</w:t>
      </w:r>
      <w:r>
        <w:rPr>
          <w:i/>
          <w:spacing w:val="-1"/>
          <w:sz w:val="20"/>
        </w:rPr>
        <w:t xml:space="preserve"> </w:t>
      </w:r>
      <w:r>
        <w:rPr>
          <w:spacing w:val="-6"/>
          <w:sz w:val="20"/>
        </w:rPr>
        <w:t>Психологическая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помощь: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теория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практика.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—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К.:</w:t>
      </w:r>
      <w:r>
        <w:rPr>
          <w:sz w:val="20"/>
        </w:rPr>
        <w:t xml:space="preserve"> Укртехпресс,</w:t>
      </w:r>
      <w:r>
        <w:rPr>
          <w:spacing w:val="-9"/>
          <w:sz w:val="20"/>
        </w:rPr>
        <w:t xml:space="preserve"> </w:t>
      </w:r>
      <w:r>
        <w:rPr>
          <w:sz w:val="20"/>
        </w:rPr>
        <w:t>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52" w:lineRule="auto"/>
        <w:ind w:left="450" w:right="391"/>
        <w:jc w:val="both"/>
        <w:rPr>
          <w:sz w:val="20"/>
        </w:rPr>
      </w:pPr>
      <w:r>
        <w:rPr>
          <w:i/>
          <w:w w:val="105"/>
          <w:sz w:val="20"/>
        </w:rPr>
        <w:t>Бурлачук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Л.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Ф.,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Грабская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И.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А.,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Кочарян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А.</w:t>
      </w:r>
      <w:r>
        <w:rPr>
          <w:i/>
          <w:spacing w:val="-1"/>
          <w:w w:val="105"/>
          <w:sz w:val="20"/>
        </w:rPr>
        <w:t xml:space="preserve"> </w:t>
      </w:r>
      <w:r>
        <w:rPr>
          <w:i/>
          <w:w w:val="105"/>
          <w:sz w:val="20"/>
        </w:rPr>
        <w:t>С.</w:t>
      </w:r>
      <w:r>
        <w:rPr>
          <w:i/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Основы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психотера- пии: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Учеб.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пособие.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—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К.: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Ника-центр;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М.: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Алтейна,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1999.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52" w:lineRule="auto"/>
        <w:ind w:left="450" w:right="391"/>
        <w:jc w:val="both"/>
        <w:rPr>
          <w:sz w:val="20"/>
        </w:rPr>
      </w:pPr>
      <w:r>
        <w:rPr>
          <w:i/>
          <w:sz w:val="20"/>
        </w:rPr>
        <w:t xml:space="preserve">Диагностическая </w:t>
      </w:r>
      <w:r>
        <w:rPr>
          <w:sz w:val="20"/>
        </w:rPr>
        <w:t>и коррекционная работа школьного психоло- га. — М., 1988.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52" w:lineRule="auto"/>
        <w:ind w:left="450" w:right="392"/>
        <w:jc w:val="both"/>
        <w:rPr>
          <w:sz w:val="20"/>
        </w:rPr>
      </w:pPr>
      <w:r>
        <w:rPr>
          <w:i/>
          <w:sz w:val="20"/>
        </w:rPr>
        <w:t>Диагностика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коррекция</w:t>
      </w:r>
      <w:r>
        <w:rPr>
          <w:spacing w:val="-6"/>
          <w:sz w:val="20"/>
        </w:rPr>
        <w:t xml:space="preserve"> </w:t>
      </w:r>
      <w:r>
        <w:rPr>
          <w:sz w:val="20"/>
        </w:rPr>
        <w:t>психического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дошкольника: </w:t>
      </w:r>
      <w:r>
        <w:rPr>
          <w:spacing w:val="-4"/>
          <w:sz w:val="20"/>
        </w:rPr>
        <w:t>Учеб.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пособие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/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Под</w:t>
      </w:r>
      <w:r>
        <w:rPr>
          <w:spacing w:val="36"/>
          <w:sz w:val="20"/>
        </w:rPr>
        <w:t xml:space="preserve"> </w:t>
      </w:r>
      <w:r>
        <w:rPr>
          <w:spacing w:val="-4"/>
          <w:sz w:val="20"/>
        </w:rPr>
        <w:t>ред.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Я.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Л.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Коломинского,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Е.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А.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Панько.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—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Минск,</w:t>
      </w:r>
      <w:r>
        <w:rPr>
          <w:spacing w:val="-2"/>
          <w:sz w:val="20"/>
        </w:rPr>
        <w:t xml:space="preserve"> 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52" w:lineRule="auto"/>
        <w:ind w:left="450" w:right="391"/>
        <w:jc w:val="both"/>
        <w:rPr>
          <w:sz w:val="20"/>
        </w:rPr>
      </w:pPr>
      <w:r>
        <w:rPr>
          <w:i/>
          <w:spacing w:val="-2"/>
          <w:sz w:val="20"/>
        </w:rPr>
        <w:t>Диагностическая</w:t>
      </w:r>
      <w:r>
        <w:rPr>
          <w:i/>
          <w:spacing w:val="-10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коррекционная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работа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школьного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психолога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/ </w:t>
      </w:r>
      <w:r>
        <w:rPr>
          <w:sz w:val="20"/>
        </w:rPr>
        <w:t>Под ред. И. В. Дубровиной. — М., 1987.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52" w:lineRule="auto"/>
        <w:ind w:left="450" w:right="391"/>
        <w:jc w:val="both"/>
        <w:rPr>
          <w:sz w:val="20"/>
        </w:rPr>
      </w:pPr>
      <w:r>
        <w:rPr>
          <w:i/>
          <w:w w:val="105"/>
          <w:sz w:val="20"/>
        </w:rPr>
        <w:t xml:space="preserve">Зубалий Н. П., Левочкина А. М. </w:t>
      </w:r>
      <w:r>
        <w:rPr>
          <w:w w:val="105"/>
          <w:sz w:val="20"/>
        </w:rPr>
        <w:t>Основы психотерапии. — К.: МАУП, 2001.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1" w:hanging="340"/>
        <w:jc w:val="both"/>
        <w:rPr>
          <w:sz w:val="20"/>
        </w:rPr>
      </w:pPr>
      <w:r>
        <w:rPr>
          <w:i/>
          <w:sz w:val="20"/>
        </w:rPr>
        <w:t xml:space="preserve">Капранова С. В. </w:t>
      </w:r>
      <w:r>
        <w:rPr>
          <w:sz w:val="20"/>
        </w:rPr>
        <w:t>Путешествие с волшебной кисточкой: програм- мы развивающе-коррекционной работы с детьми дошкольного возраста. — Ростов н/Д, 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1" w:hanging="340"/>
        <w:jc w:val="both"/>
        <w:rPr>
          <w:sz w:val="20"/>
        </w:rPr>
      </w:pPr>
      <w:r>
        <w:rPr>
          <w:i/>
          <w:sz w:val="20"/>
        </w:rPr>
        <w:t xml:space="preserve">Карабанова О. А. </w:t>
      </w:r>
      <w:r>
        <w:rPr>
          <w:sz w:val="20"/>
        </w:rPr>
        <w:t>Игра в коррекции психического развития ре- бенка: Учеб. пособие. — М., 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1" w:hanging="340"/>
        <w:jc w:val="both"/>
        <w:rPr>
          <w:sz w:val="20"/>
        </w:rPr>
      </w:pPr>
      <w:r>
        <w:rPr>
          <w:i/>
          <w:sz w:val="20"/>
        </w:rPr>
        <w:t>Карвасарский Б.</w:t>
      </w:r>
      <w:r>
        <w:rPr>
          <w:i/>
          <w:sz w:val="20"/>
        </w:rPr>
        <w:t xml:space="preserve"> Д. </w:t>
      </w:r>
      <w:r>
        <w:rPr>
          <w:sz w:val="20"/>
        </w:rPr>
        <w:t>(общ. ред.). Психотерапевтическая энцикло- педия. — СПб.: Питер Ком, 1999.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9"/>
        </w:tabs>
        <w:spacing w:line="234" w:lineRule="exact"/>
        <w:ind w:left="449" w:hanging="339"/>
        <w:jc w:val="both"/>
        <w:rPr>
          <w:sz w:val="20"/>
        </w:rPr>
      </w:pPr>
      <w:r>
        <w:rPr>
          <w:i/>
          <w:sz w:val="20"/>
        </w:rPr>
        <w:t>Киппер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Клинические</w:t>
      </w:r>
      <w:r>
        <w:rPr>
          <w:spacing w:val="-3"/>
          <w:sz w:val="20"/>
        </w:rPr>
        <w:t xml:space="preserve"> </w:t>
      </w:r>
      <w:r>
        <w:rPr>
          <w:sz w:val="20"/>
        </w:rPr>
        <w:t>ролевые</w:t>
      </w:r>
      <w:r>
        <w:rPr>
          <w:spacing w:val="-4"/>
          <w:sz w:val="20"/>
        </w:rPr>
        <w:t xml:space="preserve"> </w:t>
      </w:r>
      <w:r>
        <w:rPr>
          <w:sz w:val="20"/>
        </w:rPr>
        <w:t>игры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психодрама.</w:t>
      </w:r>
      <w:r>
        <w:rPr>
          <w:spacing w:val="-3"/>
          <w:sz w:val="20"/>
        </w:rPr>
        <w:t xml:space="preserve"> </w:t>
      </w:r>
      <w:r>
        <w:rPr>
          <w:sz w:val="20"/>
        </w:rPr>
        <w:t>—</w:t>
      </w:r>
      <w:r>
        <w:rPr>
          <w:spacing w:val="-4"/>
          <w:sz w:val="20"/>
        </w:rPr>
        <w:t xml:space="preserve"> </w:t>
      </w:r>
      <w:r>
        <w:rPr>
          <w:sz w:val="20"/>
        </w:rPr>
        <w:t>М.,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1993.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before="8" w:line="252" w:lineRule="auto"/>
        <w:ind w:left="450" w:right="392" w:hanging="340"/>
        <w:jc w:val="left"/>
        <w:rPr>
          <w:sz w:val="20"/>
        </w:rPr>
      </w:pPr>
      <w:r>
        <w:rPr>
          <w:i/>
          <w:sz w:val="20"/>
        </w:rPr>
        <w:t>Лейтц</w:t>
      </w:r>
      <w:r>
        <w:rPr>
          <w:i/>
          <w:spacing w:val="25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26"/>
          <w:sz w:val="20"/>
        </w:rPr>
        <w:t xml:space="preserve"> </w:t>
      </w:r>
      <w:r>
        <w:rPr>
          <w:sz w:val="20"/>
        </w:rPr>
        <w:t>Психодрама:</w:t>
      </w:r>
      <w:r>
        <w:rPr>
          <w:spacing w:val="25"/>
          <w:sz w:val="20"/>
        </w:rPr>
        <w:t xml:space="preserve"> </w:t>
      </w:r>
      <w:r>
        <w:rPr>
          <w:sz w:val="20"/>
        </w:rPr>
        <w:t>теория</w:t>
      </w:r>
      <w:r>
        <w:rPr>
          <w:spacing w:val="25"/>
          <w:sz w:val="20"/>
        </w:rPr>
        <w:t xml:space="preserve"> </w:t>
      </w:r>
      <w:r>
        <w:rPr>
          <w:sz w:val="20"/>
        </w:rPr>
        <w:t>и</w:t>
      </w:r>
      <w:r>
        <w:rPr>
          <w:spacing w:val="25"/>
          <w:sz w:val="20"/>
        </w:rPr>
        <w:t xml:space="preserve"> </w:t>
      </w:r>
      <w:r>
        <w:rPr>
          <w:sz w:val="20"/>
        </w:rPr>
        <w:t>практика.</w:t>
      </w:r>
      <w:r>
        <w:rPr>
          <w:spacing w:val="25"/>
          <w:sz w:val="20"/>
        </w:rPr>
        <w:t xml:space="preserve"> </w:t>
      </w:r>
      <w:r>
        <w:rPr>
          <w:sz w:val="20"/>
        </w:rPr>
        <w:t>Классическая</w:t>
      </w:r>
      <w:r>
        <w:rPr>
          <w:spacing w:val="25"/>
          <w:sz w:val="20"/>
        </w:rPr>
        <w:t xml:space="preserve"> </w:t>
      </w:r>
      <w:r>
        <w:rPr>
          <w:sz w:val="20"/>
        </w:rPr>
        <w:t>психо- драма Я. Морено. — М., 1994.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1" w:hanging="340"/>
        <w:jc w:val="left"/>
        <w:rPr>
          <w:sz w:val="20"/>
        </w:rPr>
      </w:pPr>
      <w:r>
        <w:rPr>
          <w:i/>
          <w:sz w:val="20"/>
        </w:rPr>
        <w:t>Лендрет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Л.</w:t>
      </w:r>
      <w:r>
        <w:rPr>
          <w:i/>
          <w:spacing w:val="40"/>
          <w:sz w:val="20"/>
        </w:rPr>
        <w:t xml:space="preserve"> </w:t>
      </w:r>
      <w:r>
        <w:rPr>
          <w:sz w:val="20"/>
        </w:rPr>
        <w:t>Игровая</w:t>
      </w:r>
      <w:r>
        <w:rPr>
          <w:spacing w:val="40"/>
          <w:sz w:val="20"/>
        </w:rPr>
        <w:t xml:space="preserve"> </w:t>
      </w:r>
      <w:r>
        <w:rPr>
          <w:sz w:val="20"/>
        </w:rPr>
        <w:t>терапия:</w:t>
      </w:r>
      <w:r>
        <w:rPr>
          <w:spacing w:val="40"/>
          <w:sz w:val="20"/>
        </w:rPr>
        <w:t xml:space="preserve"> </w:t>
      </w:r>
      <w:r>
        <w:rPr>
          <w:sz w:val="20"/>
        </w:rPr>
        <w:t>искусство</w:t>
      </w:r>
      <w:r>
        <w:rPr>
          <w:spacing w:val="40"/>
          <w:sz w:val="20"/>
        </w:rPr>
        <w:t xml:space="preserve"> </w:t>
      </w:r>
      <w:r>
        <w:rPr>
          <w:sz w:val="20"/>
        </w:rPr>
        <w:t>отношений.</w:t>
      </w:r>
      <w:r>
        <w:rPr>
          <w:spacing w:val="40"/>
          <w:sz w:val="20"/>
        </w:rPr>
        <w:t xml:space="preserve"> </w:t>
      </w:r>
      <w:r>
        <w:rPr>
          <w:sz w:val="20"/>
        </w:rPr>
        <w:t>—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М., </w:t>
      </w:r>
      <w:r>
        <w:rPr>
          <w:spacing w:val="-2"/>
          <w:sz w:val="20"/>
        </w:rPr>
        <w:t>1994.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2" w:hanging="340"/>
        <w:jc w:val="left"/>
        <w:rPr>
          <w:sz w:val="20"/>
        </w:rPr>
      </w:pPr>
      <w:r>
        <w:rPr>
          <w:i/>
          <w:sz w:val="20"/>
        </w:rPr>
        <w:t>Менегетти</w:t>
      </w:r>
      <w:r>
        <w:rPr>
          <w:i/>
          <w:spacing w:val="24"/>
          <w:sz w:val="20"/>
        </w:rPr>
        <w:t xml:space="preserve"> </w:t>
      </w:r>
      <w:r>
        <w:rPr>
          <w:i/>
          <w:sz w:val="20"/>
        </w:rPr>
        <w:t>А.</w:t>
      </w:r>
      <w:r>
        <w:rPr>
          <w:i/>
          <w:spacing w:val="24"/>
          <w:sz w:val="20"/>
        </w:rPr>
        <w:t xml:space="preserve"> </w:t>
      </w:r>
      <w:r>
        <w:rPr>
          <w:sz w:val="20"/>
        </w:rPr>
        <w:t>Музыка</w:t>
      </w:r>
      <w:r>
        <w:rPr>
          <w:spacing w:val="24"/>
          <w:sz w:val="20"/>
        </w:rPr>
        <w:t xml:space="preserve"> </w:t>
      </w:r>
      <w:r>
        <w:rPr>
          <w:sz w:val="20"/>
        </w:rPr>
        <w:t>души.</w:t>
      </w:r>
      <w:r>
        <w:rPr>
          <w:spacing w:val="24"/>
          <w:sz w:val="20"/>
        </w:rPr>
        <w:t xml:space="preserve"> </w:t>
      </w:r>
      <w:r>
        <w:rPr>
          <w:sz w:val="20"/>
        </w:rPr>
        <w:t>Введение</w:t>
      </w:r>
      <w:r>
        <w:rPr>
          <w:spacing w:val="24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онтопсихологическую музыкотерапию. — СПб., 1992.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2" w:hanging="340"/>
        <w:jc w:val="left"/>
        <w:rPr>
          <w:sz w:val="20"/>
        </w:rPr>
      </w:pPr>
      <w:r>
        <w:rPr>
          <w:i/>
          <w:spacing w:val="-4"/>
          <w:sz w:val="20"/>
        </w:rPr>
        <w:t>Методы</w:t>
      </w:r>
      <w:r>
        <w:rPr>
          <w:i/>
          <w:sz w:val="20"/>
        </w:rPr>
        <w:t xml:space="preserve"> </w:t>
      </w:r>
      <w:r>
        <w:rPr>
          <w:spacing w:val="-4"/>
          <w:sz w:val="20"/>
        </w:rPr>
        <w:t>психологической</w:t>
      </w:r>
      <w:r>
        <w:rPr>
          <w:sz w:val="20"/>
        </w:rPr>
        <w:t xml:space="preserve"> </w:t>
      </w:r>
      <w:r>
        <w:rPr>
          <w:spacing w:val="-4"/>
          <w:sz w:val="20"/>
        </w:rPr>
        <w:t>диагностики</w:t>
      </w:r>
      <w:r>
        <w:rPr>
          <w:sz w:val="20"/>
        </w:rPr>
        <w:t xml:space="preserve"> </w:t>
      </w:r>
      <w:r>
        <w:rPr>
          <w:spacing w:val="-4"/>
          <w:sz w:val="20"/>
        </w:rPr>
        <w:t>и</w:t>
      </w:r>
      <w:r>
        <w:rPr>
          <w:sz w:val="20"/>
        </w:rPr>
        <w:t xml:space="preserve"> </w:t>
      </w:r>
      <w:r>
        <w:rPr>
          <w:spacing w:val="-4"/>
          <w:sz w:val="20"/>
        </w:rPr>
        <w:t>коррекции</w:t>
      </w:r>
      <w:r>
        <w:rPr>
          <w:sz w:val="20"/>
        </w:rPr>
        <w:t xml:space="preserve"> </w:t>
      </w:r>
      <w:r>
        <w:rPr>
          <w:spacing w:val="-4"/>
          <w:sz w:val="20"/>
        </w:rPr>
        <w:t>в</w:t>
      </w:r>
      <w:r>
        <w:rPr>
          <w:sz w:val="20"/>
        </w:rPr>
        <w:t xml:space="preserve"> </w:t>
      </w:r>
      <w:r>
        <w:rPr>
          <w:spacing w:val="-4"/>
          <w:sz w:val="20"/>
        </w:rPr>
        <w:t>клинике.</w:t>
      </w:r>
      <w:r>
        <w:rPr>
          <w:sz w:val="20"/>
        </w:rPr>
        <w:t xml:space="preserve"> </w:t>
      </w:r>
      <w:r>
        <w:rPr>
          <w:spacing w:val="-4"/>
          <w:sz w:val="20"/>
        </w:rPr>
        <w:t>—</w:t>
      </w:r>
      <w:r>
        <w:rPr>
          <w:sz w:val="20"/>
        </w:rPr>
        <w:t xml:space="preserve"> Л.,</w:t>
      </w:r>
      <w:r>
        <w:rPr>
          <w:spacing w:val="-9"/>
          <w:sz w:val="20"/>
        </w:rPr>
        <w:t xml:space="preserve"> </w:t>
      </w:r>
      <w:r>
        <w:rPr>
          <w:sz w:val="20"/>
        </w:rPr>
        <w:t>1983.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1" w:hanging="340"/>
        <w:jc w:val="left"/>
        <w:rPr>
          <w:sz w:val="20"/>
        </w:rPr>
      </w:pPr>
      <w:r>
        <w:rPr>
          <w:i/>
          <w:sz w:val="20"/>
        </w:rPr>
        <w:t>Музыка</w:t>
      </w:r>
      <w:r>
        <w:rPr>
          <w:i/>
          <w:spacing w:val="-10"/>
          <w:sz w:val="20"/>
        </w:rPr>
        <w:t xml:space="preserve"> </w:t>
      </w:r>
      <w:r>
        <w:rPr>
          <w:sz w:val="20"/>
        </w:rPr>
        <w:t>души.</w:t>
      </w:r>
      <w:r>
        <w:rPr>
          <w:spacing w:val="-10"/>
          <w:sz w:val="20"/>
        </w:rPr>
        <w:t xml:space="preserve"> </w:t>
      </w:r>
      <w:r>
        <w:rPr>
          <w:sz w:val="20"/>
        </w:rPr>
        <w:t>Введение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музыкотерапию</w:t>
      </w:r>
      <w:r>
        <w:rPr>
          <w:spacing w:val="-10"/>
          <w:sz w:val="20"/>
        </w:rPr>
        <w:t xml:space="preserve"> </w:t>
      </w:r>
      <w:r>
        <w:rPr>
          <w:sz w:val="20"/>
        </w:rPr>
        <w:t>(Составлено</w:t>
      </w:r>
      <w:r>
        <w:rPr>
          <w:spacing w:val="-10"/>
          <w:sz w:val="20"/>
        </w:rPr>
        <w:t xml:space="preserve"> </w:t>
      </w:r>
      <w:r>
        <w:rPr>
          <w:sz w:val="20"/>
        </w:rPr>
        <w:t>по</w:t>
      </w:r>
      <w:r>
        <w:rPr>
          <w:spacing w:val="-10"/>
          <w:sz w:val="20"/>
        </w:rPr>
        <w:t xml:space="preserve"> </w:t>
      </w:r>
      <w:r>
        <w:rPr>
          <w:sz w:val="20"/>
        </w:rPr>
        <w:t>лекци- ям Антонио Менегетти). — СПб., 1992.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2" w:hanging="340"/>
        <w:jc w:val="left"/>
        <w:rPr>
          <w:sz w:val="20"/>
        </w:rPr>
      </w:pPr>
      <w:r>
        <w:rPr>
          <w:i/>
          <w:spacing w:val="-2"/>
          <w:sz w:val="20"/>
        </w:rPr>
        <w:t xml:space="preserve">Нельсон-Джоунс Р. </w:t>
      </w:r>
      <w:r>
        <w:rPr>
          <w:spacing w:val="-2"/>
          <w:sz w:val="20"/>
        </w:rPr>
        <w:t xml:space="preserve">Теория и практика консультирования. — СПб.: </w:t>
      </w:r>
      <w:r>
        <w:rPr>
          <w:sz w:val="20"/>
        </w:rPr>
        <w:t>Питер, 2001.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50"/>
        </w:tabs>
        <w:spacing w:line="252" w:lineRule="auto"/>
        <w:ind w:left="450" w:right="391" w:hanging="340"/>
        <w:jc w:val="left"/>
        <w:rPr>
          <w:sz w:val="20"/>
        </w:rPr>
      </w:pPr>
      <w:r>
        <w:rPr>
          <w:i/>
          <w:sz w:val="20"/>
        </w:rPr>
        <w:t xml:space="preserve">Осипова А. А. </w:t>
      </w:r>
      <w:r>
        <w:rPr>
          <w:sz w:val="20"/>
        </w:rPr>
        <w:t>Общая психокоррекция: Учеб. пособ. для студ. ву-</w:t>
      </w:r>
      <w:r>
        <w:rPr>
          <w:spacing w:val="40"/>
          <w:sz w:val="20"/>
        </w:rPr>
        <w:t xml:space="preserve"> </w:t>
      </w:r>
      <w:r>
        <w:rPr>
          <w:sz w:val="20"/>
        </w:rPr>
        <w:t>зов. — М.: ТЦ “Сфера”, 2000.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9"/>
        </w:tabs>
        <w:spacing w:line="234" w:lineRule="exact"/>
        <w:ind w:left="449" w:hanging="339"/>
        <w:jc w:val="left"/>
        <w:rPr>
          <w:sz w:val="20"/>
        </w:rPr>
      </w:pPr>
      <w:r>
        <w:rPr>
          <w:i/>
          <w:sz w:val="20"/>
        </w:rPr>
        <w:t>Перлз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Ф.</w:t>
      </w:r>
      <w:r>
        <w:rPr>
          <w:i/>
          <w:spacing w:val="5"/>
          <w:sz w:val="20"/>
        </w:rPr>
        <w:t xml:space="preserve"> </w:t>
      </w:r>
      <w:r>
        <w:rPr>
          <w:sz w:val="20"/>
        </w:rPr>
        <w:t>Опыты</w:t>
      </w:r>
      <w:r>
        <w:rPr>
          <w:spacing w:val="6"/>
          <w:sz w:val="20"/>
        </w:rPr>
        <w:t xml:space="preserve"> </w:t>
      </w:r>
      <w:r>
        <w:rPr>
          <w:sz w:val="20"/>
        </w:rPr>
        <w:t>психологии</w:t>
      </w:r>
      <w:r>
        <w:rPr>
          <w:spacing w:val="5"/>
          <w:sz w:val="20"/>
        </w:rPr>
        <w:t xml:space="preserve"> </w:t>
      </w:r>
      <w:r>
        <w:rPr>
          <w:sz w:val="20"/>
        </w:rPr>
        <w:t>самосознания.</w:t>
      </w:r>
      <w:r>
        <w:rPr>
          <w:spacing w:val="5"/>
          <w:sz w:val="20"/>
        </w:rPr>
        <w:t xml:space="preserve"> </w:t>
      </w:r>
      <w:r>
        <w:rPr>
          <w:sz w:val="20"/>
        </w:rPr>
        <w:t>—</w:t>
      </w:r>
      <w:r>
        <w:rPr>
          <w:spacing w:val="6"/>
          <w:sz w:val="20"/>
        </w:rPr>
        <w:t xml:space="preserve"> </w:t>
      </w:r>
      <w:r>
        <w:rPr>
          <w:sz w:val="20"/>
        </w:rPr>
        <w:t>М.,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1993.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449"/>
        </w:tabs>
        <w:spacing w:before="9"/>
        <w:ind w:left="449" w:hanging="339"/>
        <w:jc w:val="left"/>
        <w:rPr>
          <w:sz w:val="20"/>
        </w:rPr>
      </w:pPr>
      <w:r>
        <w:rPr>
          <w:i/>
          <w:spacing w:val="-2"/>
          <w:sz w:val="20"/>
        </w:rPr>
        <w:t>Перлз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Ф.</w:t>
      </w:r>
      <w:r>
        <w:rPr>
          <w:i/>
          <w:spacing w:val="-3"/>
          <w:sz w:val="20"/>
        </w:rPr>
        <w:t xml:space="preserve"> </w:t>
      </w:r>
      <w:r>
        <w:rPr>
          <w:spacing w:val="-2"/>
          <w:sz w:val="20"/>
        </w:rPr>
        <w:t>Гештальт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—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подход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свидетель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терапии.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—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М.,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1996.</w:t>
      </w:r>
    </w:p>
    <w:p w:rsidR="00194F4B" w:rsidRDefault="00194F4B">
      <w:pPr>
        <w:rPr>
          <w:sz w:val="20"/>
        </w:rPr>
        <w:sectPr w:rsidR="00194F4B">
          <w:pgSz w:w="8230" w:h="11340"/>
          <w:pgMar w:top="720" w:right="740" w:bottom="900" w:left="740" w:header="0" w:footer="704" w:gutter="0"/>
          <w:cols w:space="720"/>
        </w:sectPr>
      </w:pP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before="77"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lastRenderedPageBreak/>
        <w:t xml:space="preserve">Петровская Л. А. </w:t>
      </w:r>
      <w:r>
        <w:rPr>
          <w:sz w:val="20"/>
        </w:rPr>
        <w:t>Компетентность в общении: социально-психо- логический тренинг. — М., 1989.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t>Психоанализ</w:t>
      </w:r>
      <w:r>
        <w:rPr>
          <w:i/>
          <w:spacing w:val="38"/>
          <w:sz w:val="20"/>
        </w:rPr>
        <w:t xml:space="preserve"> </w:t>
      </w:r>
      <w:r>
        <w:rPr>
          <w:sz w:val="20"/>
        </w:rPr>
        <w:t>и</w:t>
      </w:r>
      <w:r>
        <w:rPr>
          <w:spacing w:val="38"/>
          <w:sz w:val="20"/>
        </w:rPr>
        <w:t xml:space="preserve"> </w:t>
      </w:r>
      <w:r>
        <w:rPr>
          <w:sz w:val="20"/>
        </w:rPr>
        <w:t>культура</w:t>
      </w:r>
      <w:r>
        <w:rPr>
          <w:spacing w:val="38"/>
          <w:sz w:val="20"/>
        </w:rPr>
        <w:t xml:space="preserve"> </w:t>
      </w:r>
      <w:r>
        <w:rPr>
          <w:sz w:val="20"/>
        </w:rPr>
        <w:t>//</w:t>
      </w:r>
      <w:r>
        <w:rPr>
          <w:spacing w:val="38"/>
          <w:sz w:val="20"/>
        </w:rPr>
        <w:t xml:space="preserve"> </w:t>
      </w:r>
      <w:r>
        <w:rPr>
          <w:sz w:val="20"/>
        </w:rPr>
        <w:t>Избр.</w:t>
      </w:r>
      <w:r>
        <w:rPr>
          <w:spacing w:val="38"/>
          <w:sz w:val="20"/>
        </w:rPr>
        <w:t xml:space="preserve"> </w:t>
      </w:r>
      <w:r>
        <w:rPr>
          <w:sz w:val="20"/>
        </w:rPr>
        <w:t>труды</w:t>
      </w:r>
      <w:r>
        <w:rPr>
          <w:spacing w:val="38"/>
          <w:sz w:val="20"/>
        </w:rPr>
        <w:t xml:space="preserve"> </w:t>
      </w:r>
      <w:r>
        <w:rPr>
          <w:sz w:val="20"/>
        </w:rPr>
        <w:t>Карен</w:t>
      </w:r>
      <w:r>
        <w:rPr>
          <w:spacing w:val="38"/>
          <w:sz w:val="20"/>
        </w:rPr>
        <w:t xml:space="preserve"> </w:t>
      </w:r>
      <w:r>
        <w:rPr>
          <w:sz w:val="20"/>
        </w:rPr>
        <w:t>Хорни</w:t>
      </w:r>
      <w:r>
        <w:rPr>
          <w:spacing w:val="38"/>
          <w:sz w:val="20"/>
        </w:rPr>
        <w:t xml:space="preserve"> </w:t>
      </w:r>
      <w:r>
        <w:rPr>
          <w:sz w:val="20"/>
        </w:rPr>
        <w:t>и</w:t>
      </w:r>
      <w:r>
        <w:rPr>
          <w:spacing w:val="38"/>
          <w:sz w:val="20"/>
        </w:rPr>
        <w:t xml:space="preserve"> </w:t>
      </w:r>
      <w:r>
        <w:rPr>
          <w:sz w:val="20"/>
        </w:rPr>
        <w:t>Эриха Фромма. — М.: Юристъ, 1995.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right="108" w:hanging="340"/>
        <w:jc w:val="left"/>
        <w:rPr>
          <w:sz w:val="20"/>
        </w:rPr>
      </w:pPr>
      <w:r>
        <w:rPr>
          <w:i/>
          <w:spacing w:val="-4"/>
          <w:sz w:val="20"/>
        </w:rPr>
        <w:t>Роджерс</w:t>
      </w:r>
      <w:r>
        <w:rPr>
          <w:i/>
          <w:spacing w:val="-13"/>
          <w:sz w:val="20"/>
        </w:rPr>
        <w:t xml:space="preserve"> </w:t>
      </w:r>
      <w:r>
        <w:rPr>
          <w:i/>
          <w:spacing w:val="-4"/>
          <w:sz w:val="20"/>
        </w:rPr>
        <w:t>К.</w:t>
      </w:r>
      <w:r>
        <w:rPr>
          <w:i/>
          <w:spacing w:val="-13"/>
          <w:sz w:val="20"/>
        </w:rPr>
        <w:t xml:space="preserve"> </w:t>
      </w:r>
      <w:r>
        <w:rPr>
          <w:i/>
          <w:spacing w:val="-4"/>
          <w:sz w:val="20"/>
        </w:rPr>
        <w:t>С.</w:t>
      </w:r>
      <w:r>
        <w:rPr>
          <w:i/>
          <w:spacing w:val="-13"/>
          <w:sz w:val="20"/>
        </w:rPr>
        <w:t xml:space="preserve"> </w:t>
      </w:r>
      <w:r>
        <w:rPr>
          <w:spacing w:val="-4"/>
          <w:sz w:val="20"/>
        </w:rPr>
        <w:t>Взгляд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на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психотерапию.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Становление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человека.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—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М.:</w:t>
      </w:r>
      <w:r>
        <w:rPr>
          <w:sz w:val="20"/>
        </w:rPr>
        <w:t xml:space="preserve"> Прогресс,</w:t>
      </w:r>
      <w:r>
        <w:rPr>
          <w:spacing w:val="-9"/>
          <w:sz w:val="20"/>
        </w:rPr>
        <w:t xml:space="preserve"> </w:t>
      </w:r>
      <w:r>
        <w:rPr>
          <w:sz w:val="20"/>
        </w:rPr>
        <w:t>1994.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t>Рудестам</w:t>
      </w:r>
      <w:r>
        <w:rPr>
          <w:i/>
          <w:spacing w:val="80"/>
          <w:sz w:val="20"/>
        </w:rPr>
        <w:t xml:space="preserve"> </w:t>
      </w:r>
      <w:r>
        <w:rPr>
          <w:i/>
          <w:sz w:val="20"/>
        </w:rPr>
        <w:t>К.</w:t>
      </w:r>
      <w:r>
        <w:rPr>
          <w:i/>
          <w:spacing w:val="80"/>
          <w:sz w:val="20"/>
        </w:rPr>
        <w:t xml:space="preserve"> </w:t>
      </w:r>
      <w:r>
        <w:rPr>
          <w:sz w:val="20"/>
        </w:rPr>
        <w:t>Групповая</w:t>
      </w:r>
      <w:r>
        <w:rPr>
          <w:spacing w:val="80"/>
          <w:sz w:val="20"/>
        </w:rPr>
        <w:t xml:space="preserve"> </w:t>
      </w:r>
      <w:r>
        <w:rPr>
          <w:sz w:val="20"/>
        </w:rPr>
        <w:t>психотерапия.</w:t>
      </w:r>
      <w:r>
        <w:rPr>
          <w:spacing w:val="80"/>
          <w:sz w:val="20"/>
        </w:rPr>
        <w:t xml:space="preserve"> </w:t>
      </w:r>
      <w:r>
        <w:rPr>
          <w:sz w:val="20"/>
        </w:rPr>
        <w:t>Психокоррекционные группы: теория и практика. — М.: Прогресс, 1990.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right="108" w:hanging="340"/>
        <w:jc w:val="left"/>
        <w:rPr>
          <w:sz w:val="20"/>
        </w:rPr>
      </w:pPr>
      <w:r>
        <w:rPr>
          <w:i/>
          <w:w w:val="105"/>
          <w:sz w:val="20"/>
        </w:rPr>
        <w:t>Урсано</w:t>
      </w:r>
      <w:r>
        <w:rPr>
          <w:i/>
          <w:spacing w:val="24"/>
          <w:w w:val="105"/>
          <w:sz w:val="20"/>
        </w:rPr>
        <w:t xml:space="preserve"> </w:t>
      </w:r>
      <w:r>
        <w:rPr>
          <w:i/>
          <w:w w:val="105"/>
          <w:sz w:val="20"/>
        </w:rPr>
        <w:t>Р.,</w:t>
      </w:r>
      <w:r>
        <w:rPr>
          <w:i/>
          <w:spacing w:val="24"/>
          <w:w w:val="105"/>
          <w:sz w:val="20"/>
        </w:rPr>
        <w:t xml:space="preserve"> </w:t>
      </w:r>
      <w:r>
        <w:rPr>
          <w:i/>
          <w:w w:val="105"/>
          <w:sz w:val="20"/>
        </w:rPr>
        <w:t>Зонненберг</w:t>
      </w:r>
      <w:r>
        <w:rPr>
          <w:i/>
          <w:spacing w:val="24"/>
          <w:w w:val="105"/>
          <w:sz w:val="20"/>
        </w:rPr>
        <w:t xml:space="preserve"> </w:t>
      </w:r>
      <w:r>
        <w:rPr>
          <w:i/>
          <w:w w:val="105"/>
          <w:sz w:val="20"/>
        </w:rPr>
        <w:t>С.,</w:t>
      </w:r>
      <w:r>
        <w:rPr>
          <w:i/>
          <w:spacing w:val="24"/>
          <w:w w:val="105"/>
          <w:sz w:val="20"/>
        </w:rPr>
        <w:t xml:space="preserve"> </w:t>
      </w:r>
      <w:r>
        <w:rPr>
          <w:i/>
          <w:w w:val="105"/>
          <w:sz w:val="20"/>
        </w:rPr>
        <w:t>Лазар</w:t>
      </w:r>
      <w:r>
        <w:rPr>
          <w:i/>
          <w:spacing w:val="24"/>
          <w:w w:val="105"/>
          <w:sz w:val="20"/>
        </w:rPr>
        <w:t xml:space="preserve"> </w:t>
      </w:r>
      <w:r>
        <w:rPr>
          <w:i/>
          <w:w w:val="105"/>
          <w:sz w:val="20"/>
        </w:rPr>
        <w:t>С.</w:t>
      </w:r>
      <w:r>
        <w:rPr>
          <w:i/>
          <w:spacing w:val="24"/>
          <w:w w:val="105"/>
          <w:sz w:val="20"/>
        </w:rPr>
        <w:t xml:space="preserve"> </w:t>
      </w:r>
      <w:r>
        <w:rPr>
          <w:w w:val="105"/>
          <w:sz w:val="20"/>
        </w:rPr>
        <w:t>Психодинамическая</w:t>
      </w:r>
      <w:r>
        <w:rPr>
          <w:spacing w:val="24"/>
          <w:w w:val="105"/>
          <w:sz w:val="20"/>
        </w:rPr>
        <w:t xml:space="preserve"> </w:t>
      </w:r>
      <w:r>
        <w:rPr>
          <w:w w:val="105"/>
          <w:sz w:val="20"/>
        </w:rPr>
        <w:t xml:space="preserve">психо- </w:t>
      </w:r>
      <w:r>
        <w:rPr>
          <w:spacing w:val="-2"/>
          <w:w w:val="105"/>
          <w:sz w:val="20"/>
        </w:rPr>
        <w:t>терапия:</w:t>
      </w:r>
      <w:r>
        <w:rPr>
          <w:spacing w:val="-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Краткое</w:t>
      </w:r>
      <w:r>
        <w:rPr>
          <w:spacing w:val="-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руководство.</w:t>
      </w:r>
      <w:r>
        <w:rPr>
          <w:spacing w:val="-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—</w:t>
      </w:r>
      <w:r>
        <w:rPr>
          <w:spacing w:val="-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М.,</w:t>
      </w:r>
      <w:r>
        <w:rPr>
          <w:spacing w:val="-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1992.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t>Филатова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Е.</w:t>
      </w:r>
      <w:r>
        <w:rPr>
          <w:i/>
          <w:spacing w:val="40"/>
          <w:sz w:val="20"/>
        </w:rPr>
        <w:t xml:space="preserve"> </w:t>
      </w:r>
      <w:r>
        <w:rPr>
          <w:sz w:val="20"/>
        </w:rPr>
        <w:t>Английский</w:t>
      </w:r>
      <w:r>
        <w:rPr>
          <w:spacing w:val="40"/>
          <w:sz w:val="20"/>
        </w:rPr>
        <w:t xml:space="preserve"> </w:t>
      </w:r>
      <w:r>
        <w:rPr>
          <w:sz w:val="20"/>
        </w:rPr>
        <w:t>язык:</w:t>
      </w:r>
      <w:r>
        <w:rPr>
          <w:spacing w:val="40"/>
          <w:sz w:val="20"/>
        </w:rPr>
        <w:t xml:space="preserve"> </w:t>
      </w:r>
      <w:r>
        <w:rPr>
          <w:sz w:val="20"/>
        </w:rPr>
        <w:t>тренинговый</w:t>
      </w:r>
      <w:r>
        <w:rPr>
          <w:spacing w:val="40"/>
          <w:sz w:val="20"/>
        </w:rPr>
        <w:t xml:space="preserve"> </w:t>
      </w:r>
      <w:r>
        <w:rPr>
          <w:sz w:val="20"/>
        </w:rPr>
        <w:t>курс.</w:t>
      </w:r>
      <w:r>
        <w:rPr>
          <w:spacing w:val="40"/>
          <w:sz w:val="20"/>
        </w:rPr>
        <w:t xml:space="preserve"> </w:t>
      </w:r>
      <w:r>
        <w:rPr>
          <w:sz w:val="20"/>
        </w:rPr>
        <w:t>—</w:t>
      </w:r>
      <w:r>
        <w:rPr>
          <w:spacing w:val="40"/>
          <w:sz w:val="20"/>
        </w:rPr>
        <w:t xml:space="preserve"> </w:t>
      </w:r>
      <w:r>
        <w:rPr>
          <w:sz w:val="20"/>
        </w:rPr>
        <w:t>Рос- тов н/Д, 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i/>
          <w:sz w:val="20"/>
        </w:rPr>
        <w:t>Фанч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Ф.</w:t>
      </w:r>
      <w:r>
        <w:rPr>
          <w:i/>
          <w:spacing w:val="6"/>
          <w:sz w:val="20"/>
        </w:rPr>
        <w:t xml:space="preserve"> </w:t>
      </w:r>
      <w:r>
        <w:rPr>
          <w:sz w:val="20"/>
        </w:rPr>
        <w:t>Преобразующие</w:t>
      </w:r>
      <w:r>
        <w:rPr>
          <w:spacing w:val="5"/>
          <w:sz w:val="20"/>
        </w:rPr>
        <w:t xml:space="preserve"> </w:t>
      </w:r>
      <w:r>
        <w:rPr>
          <w:sz w:val="20"/>
        </w:rPr>
        <w:t>диалоги.</w:t>
      </w:r>
      <w:r>
        <w:rPr>
          <w:spacing w:val="6"/>
          <w:sz w:val="20"/>
        </w:rPr>
        <w:t xml:space="preserve"> </w:t>
      </w:r>
      <w:r>
        <w:rPr>
          <w:sz w:val="20"/>
        </w:rPr>
        <w:t>—</w:t>
      </w:r>
      <w:r>
        <w:rPr>
          <w:spacing w:val="5"/>
          <w:sz w:val="20"/>
        </w:rPr>
        <w:t xml:space="preserve"> </w:t>
      </w:r>
      <w:r>
        <w:rPr>
          <w:sz w:val="20"/>
        </w:rPr>
        <w:t>К.,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9"/>
        <w:ind w:left="732" w:hanging="339"/>
        <w:jc w:val="left"/>
        <w:rPr>
          <w:sz w:val="20"/>
        </w:rPr>
      </w:pPr>
      <w:r>
        <w:rPr>
          <w:i/>
          <w:sz w:val="20"/>
        </w:rPr>
        <w:t>Франкл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В.</w:t>
      </w:r>
      <w:r>
        <w:rPr>
          <w:i/>
          <w:spacing w:val="4"/>
          <w:sz w:val="20"/>
        </w:rPr>
        <w:t xml:space="preserve"> </w:t>
      </w:r>
      <w:r>
        <w:rPr>
          <w:sz w:val="20"/>
        </w:rPr>
        <w:t>Человек</w:t>
      </w:r>
      <w:r>
        <w:rPr>
          <w:spacing w:val="5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поисках</w:t>
      </w:r>
      <w:r>
        <w:rPr>
          <w:spacing w:val="5"/>
          <w:sz w:val="20"/>
        </w:rPr>
        <w:t xml:space="preserve"> </w:t>
      </w:r>
      <w:r>
        <w:rPr>
          <w:sz w:val="20"/>
        </w:rPr>
        <w:t>смысла.</w:t>
      </w:r>
      <w:r>
        <w:rPr>
          <w:spacing w:val="4"/>
          <w:sz w:val="20"/>
        </w:rPr>
        <w:t xml:space="preserve"> </w:t>
      </w:r>
      <w:r>
        <w:rPr>
          <w:sz w:val="20"/>
        </w:rPr>
        <w:t>—</w:t>
      </w:r>
      <w:r>
        <w:rPr>
          <w:spacing w:val="4"/>
          <w:sz w:val="20"/>
        </w:rPr>
        <w:t xml:space="preserve"> </w:t>
      </w:r>
      <w:r>
        <w:rPr>
          <w:sz w:val="20"/>
        </w:rPr>
        <w:t>М.:</w:t>
      </w:r>
      <w:r>
        <w:rPr>
          <w:spacing w:val="5"/>
          <w:sz w:val="20"/>
        </w:rPr>
        <w:t xml:space="preserve"> </w:t>
      </w:r>
      <w:r>
        <w:rPr>
          <w:sz w:val="20"/>
        </w:rPr>
        <w:t>Прогресс,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1990.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12"/>
        <w:ind w:left="732" w:hanging="339"/>
        <w:jc w:val="left"/>
        <w:rPr>
          <w:sz w:val="20"/>
        </w:rPr>
      </w:pPr>
      <w:r>
        <w:rPr>
          <w:i/>
          <w:sz w:val="20"/>
        </w:rPr>
        <w:t>Фрейд</w:t>
      </w:r>
      <w:r>
        <w:rPr>
          <w:i/>
          <w:spacing w:val="5"/>
          <w:sz w:val="20"/>
        </w:rPr>
        <w:t xml:space="preserve"> </w:t>
      </w:r>
      <w:r>
        <w:rPr>
          <w:i/>
          <w:sz w:val="20"/>
        </w:rPr>
        <w:t>З.</w:t>
      </w:r>
      <w:r>
        <w:rPr>
          <w:i/>
          <w:spacing w:val="6"/>
          <w:sz w:val="20"/>
        </w:rPr>
        <w:t xml:space="preserve"> </w:t>
      </w:r>
      <w:r>
        <w:rPr>
          <w:sz w:val="20"/>
        </w:rPr>
        <w:t>Введение</w:t>
      </w:r>
      <w:r>
        <w:rPr>
          <w:spacing w:val="6"/>
          <w:sz w:val="20"/>
        </w:rPr>
        <w:t xml:space="preserve"> </w:t>
      </w:r>
      <w:r>
        <w:rPr>
          <w:sz w:val="20"/>
        </w:rPr>
        <w:t>в</w:t>
      </w:r>
      <w:r>
        <w:rPr>
          <w:spacing w:val="6"/>
          <w:sz w:val="20"/>
        </w:rPr>
        <w:t xml:space="preserve"> </w:t>
      </w:r>
      <w:r>
        <w:rPr>
          <w:sz w:val="20"/>
        </w:rPr>
        <w:t>психоанализ:</w:t>
      </w:r>
      <w:r>
        <w:rPr>
          <w:spacing w:val="6"/>
          <w:sz w:val="20"/>
        </w:rPr>
        <w:t xml:space="preserve"> </w:t>
      </w:r>
      <w:r>
        <w:rPr>
          <w:sz w:val="20"/>
        </w:rPr>
        <w:t>Лекции.</w:t>
      </w:r>
      <w:r>
        <w:rPr>
          <w:spacing w:val="5"/>
          <w:sz w:val="20"/>
        </w:rPr>
        <w:t xml:space="preserve"> </w:t>
      </w:r>
      <w:r>
        <w:rPr>
          <w:sz w:val="20"/>
        </w:rPr>
        <w:t>—</w:t>
      </w:r>
      <w:r>
        <w:rPr>
          <w:spacing w:val="6"/>
          <w:sz w:val="20"/>
        </w:rPr>
        <w:t xml:space="preserve"> </w:t>
      </w:r>
      <w:r>
        <w:rPr>
          <w:sz w:val="20"/>
        </w:rPr>
        <w:t>М.:</w:t>
      </w:r>
      <w:r>
        <w:rPr>
          <w:spacing w:val="6"/>
          <w:sz w:val="20"/>
        </w:rPr>
        <w:t xml:space="preserve"> </w:t>
      </w:r>
      <w:r>
        <w:rPr>
          <w:sz w:val="20"/>
        </w:rPr>
        <w:t>Наука,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1991.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11"/>
        <w:ind w:left="732" w:hanging="339"/>
        <w:jc w:val="left"/>
        <w:rPr>
          <w:sz w:val="20"/>
        </w:rPr>
      </w:pPr>
      <w:r>
        <w:rPr>
          <w:i/>
          <w:spacing w:val="-2"/>
          <w:sz w:val="20"/>
        </w:rPr>
        <w:t>Фрейд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sz w:val="20"/>
        </w:rPr>
        <w:t>З.</w:t>
      </w:r>
      <w:r>
        <w:rPr>
          <w:i/>
          <w:sz w:val="20"/>
        </w:rPr>
        <w:t xml:space="preserve"> </w:t>
      </w:r>
      <w:r>
        <w:rPr>
          <w:spacing w:val="-2"/>
          <w:sz w:val="20"/>
        </w:rPr>
        <w:t>Психология</w:t>
      </w:r>
      <w:r>
        <w:rPr>
          <w:sz w:val="20"/>
        </w:rPr>
        <w:t xml:space="preserve"> </w:t>
      </w:r>
      <w:r>
        <w:rPr>
          <w:spacing w:val="-2"/>
          <w:sz w:val="20"/>
        </w:rPr>
        <w:t>бессознательного.</w:t>
      </w:r>
      <w:r>
        <w:rPr>
          <w:sz w:val="20"/>
        </w:rPr>
        <w:t xml:space="preserve"> </w:t>
      </w:r>
      <w:r>
        <w:rPr>
          <w:spacing w:val="-2"/>
          <w:sz w:val="20"/>
        </w:rPr>
        <w:t>—</w:t>
      </w:r>
      <w:r>
        <w:rPr>
          <w:sz w:val="20"/>
        </w:rPr>
        <w:t xml:space="preserve"> </w:t>
      </w:r>
      <w:r>
        <w:rPr>
          <w:spacing w:val="-2"/>
          <w:sz w:val="20"/>
        </w:rPr>
        <w:t>М.:</w:t>
      </w:r>
      <w:r>
        <w:rPr>
          <w:sz w:val="20"/>
        </w:rPr>
        <w:t xml:space="preserve"> </w:t>
      </w:r>
      <w:r>
        <w:rPr>
          <w:spacing w:val="-2"/>
          <w:sz w:val="20"/>
        </w:rPr>
        <w:t>Просвещение,</w:t>
      </w:r>
      <w:r>
        <w:rPr>
          <w:sz w:val="20"/>
        </w:rPr>
        <w:t xml:space="preserve"> </w:t>
      </w:r>
      <w:r>
        <w:rPr>
          <w:spacing w:val="-2"/>
          <w:sz w:val="20"/>
        </w:rPr>
        <w:t>1989.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before="12"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t xml:space="preserve">Хрестоматия </w:t>
      </w:r>
      <w:r>
        <w:rPr>
          <w:sz w:val="20"/>
        </w:rPr>
        <w:t xml:space="preserve">по гуманистической психотерапии / Сост. М. Па- </w:t>
      </w:r>
      <w:r>
        <w:rPr>
          <w:w w:val="105"/>
          <w:sz w:val="20"/>
        </w:rPr>
        <w:t>куш. — М., 1995.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line="252" w:lineRule="auto"/>
        <w:ind w:right="108" w:hanging="341"/>
        <w:jc w:val="left"/>
        <w:rPr>
          <w:sz w:val="20"/>
        </w:rPr>
      </w:pPr>
      <w:r>
        <w:rPr>
          <w:i/>
          <w:sz w:val="20"/>
        </w:rPr>
        <w:t>Хрестоматия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телесно-ориентированной</w:t>
      </w:r>
      <w:r>
        <w:rPr>
          <w:spacing w:val="-5"/>
          <w:sz w:val="20"/>
        </w:rPr>
        <w:t xml:space="preserve"> </w:t>
      </w:r>
      <w:r>
        <w:rPr>
          <w:sz w:val="20"/>
        </w:rPr>
        <w:t>терапии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психотех- нике. —</w:t>
      </w:r>
      <w:r>
        <w:rPr>
          <w:sz w:val="20"/>
        </w:rPr>
        <w:t xml:space="preserve"> М., 1992.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i/>
          <w:sz w:val="20"/>
        </w:rPr>
        <w:t>Чистякова</w:t>
      </w:r>
      <w:r>
        <w:rPr>
          <w:i/>
          <w:spacing w:val="9"/>
          <w:sz w:val="20"/>
        </w:rPr>
        <w:t xml:space="preserve"> </w:t>
      </w:r>
      <w:r>
        <w:rPr>
          <w:i/>
          <w:sz w:val="20"/>
        </w:rPr>
        <w:t>М.</w:t>
      </w:r>
      <w:r>
        <w:rPr>
          <w:i/>
          <w:spacing w:val="9"/>
          <w:sz w:val="20"/>
        </w:rPr>
        <w:t xml:space="preserve"> </w:t>
      </w:r>
      <w:r>
        <w:rPr>
          <w:i/>
          <w:sz w:val="20"/>
        </w:rPr>
        <w:t>И.</w:t>
      </w:r>
      <w:r>
        <w:rPr>
          <w:i/>
          <w:spacing w:val="9"/>
          <w:sz w:val="20"/>
        </w:rPr>
        <w:t xml:space="preserve"> </w:t>
      </w:r>
      <w:r>
        <w:rPr>
          <w:sz w:val="20"/>
        </w:rPr>
        <w:t>Психогимнастика.</w:t>
      </w:r>
      <w:r>
        <w:rPr>
          <w:spacing w:val="10"/>
          <w:sz w:val="20"/>
        </w:rPr>
        <w:t xml:space="preserve"> </w:t>
      </w:r>
      <w:r>
        <w:rPr>
          <w:sz w:val="20"/>
        </w:rPr>
        <w:t>—</w:t>
      </w:r>
      <w:r>
        <w:rPr>
          <w:spacing w:val="9"/>
          <w:sz w:val="20"/>
        </w:rPr>
        <w:t xml:space="preserve"> </w:t>
      </w:r>
      <w:r>
        <w:rPr>
          <w:sz w:val="20"/>
        </w:rPr>
        <w:t>М.,</w:t>
      </w:r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1990.</w:t>
      </w: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spacing w:before="7"/>
        <w:rPr>
          <w:sz w:val="17"/>
        </w:rPr>
      </w:pPr>
    </w:p>
    <w:p w:rsidR="00194F4B" w:rsidRDefault="00EE24E8">
      <w:pPr>
        <w:ind w:left="3161"/>
        <w:rPr>
          <w:i/>
          <w:sz w:val="20"/>
        </w:rPr>
      </w:pPr>
      <w:r>
        <w:rPr>
          <w:i/>
          <w:spacing w:val="-2"/>
          <w:sz w:val="20"/>
        </w:rPr>
        <w:t>Додаткова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12"/>
        <w:ind w:left="732" w:hanging="339"/>
        <w:jc w:val="left"/>
        <w:rPr>
          <w:sz w:val="20"/>
        </w:rPr>
      </w:pPr>
      <w:r>
        <w:rPr>
          <w:i/>
          <w:sz w:val="20"/>
        </w:rPr>
        <w:t>Абрамова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4"/>
          <w:sz w:val="20"/>
        </w:rPr>
        <w:t xml:space="preserve"> </w:t>
      </w:r>
      <w:r>
        <w:rPr>
          <w:sz w:val="20"/>
        </w:rPr>
        <w:t>Практическая</w:t>
      </w:r>
      <w:r>
        <w:rPr>
          <w:spacing w:val="4"/>
          <w:sz w:val="20"/>
        </w:rPr>
        <w:t xml:space="preserve"> </w:t>
      </w:r>
      <w:r>
        <w:rPr>
          <w:sz w:val="20"/>
        </w:rPr>
        <w:t>психология.</w:t>
      </w:r>
      <w:r>
        <w:rPr>
          <w:spacing w:val="3"/>
          <w:sz w:val="20"/>
        </w:rPr>
        <w:t xml:space="preserve"> </w:t>
      </w:r>
      <w:r>
        <w:rPr>
          <w:sz w:val="20"/>
        </w:rPr>
        <w:t>—</w:t>
      </w:r>
      <w:r>
        <w:rPr>
          <w:spacing w:val="4"/>
          <w:sz w:val="20"/>
        </w:rPr>
        <w:t xml:space="preserve"> </w:t>
      </w:r>
      <w:r>
        <w:rPr>
          <w:sz w:val="20"/>
        </w:rPr>
        <w:t>М.,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11"/>
        <w:ind w:left="732" w:hanging="339"/>
        <w:jc w:val="left"/>
        <w:rPr>
          <w:sz w:val="20"/>
        </w:rPr>
      </w:pPr>
      <w:r>
        <w:rPr>
          <w:i/>
          <w:sz w:val="20"/>
        </w:rPr>
        <w:t>Аникиева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Н.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Т.</w:t>
      </w:r>
      <w:r>
        <w:rPr>
          <w:i/>
          <w:spacing w:val="3"/>
          <w:sz w:val="20"/>
        </w:rPr>
        <w:t xml:space="preserve"> </w:t>
      </w:r>
      <w:r>
        <w:rPr>
          <w:sz w:val="20"/>
        </w:rPr>
        <w:t>Воспитание</w:t>
      </w:r>
      <w:r>
        <w:rPr>
          <w:spacing w:val="3"/>
          <w:sz w:val="20"/>
        </w:rPr>
        <w:t xml:space="preserve"> </w:t>
      </w:r>
      <w:r>
        <w:rPr>
          <w:sz w:val="20"/>
        </w:rPr>
        <w:t>игрой.</w:t>
      </w:r>
      <w:r>
        <w:rPr>
          <w:spacing w:val="3"/>
          <w:sz w:val="20"/>
        </w:rPr>
        <w:t xml:space="preserve"> </w:t>
      </w:r>
      <w:r>
        <w:rPr>
          <w:sz w:val="20"/>
        </w:rPr>
        <w:t>—</w:t>
      </w:r>
      <w:r>
        <w:rPr>
          <w:spacing w:val="3"/>
          <w:sz w:val="20"/>
        </w:rPr>
        <w:t xml:space="preserve"> </w:t>
      </w:r>
      <w:r>
        <w:rPr>
          <w:sz w:val="20"/>
        </w:rPr>
        <w:t>М.,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1987.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before="12"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t>Братусь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Б.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Опыт</w:t>
      </w:r>
      <w:r>
        <w:rPr>
          <w:spacing w:val="-6"/>
          <w:sz w:val="20"/>
        </w:rPr>
        <w:t xml:space="preserve"> </w:t>
      </w:r>
      <w:r>
        <w:rPr>
          <w:sz w:val="20"/>
        </w:rPr>
        <w:t>обоснования</w:t>
      </w:r>
      <w:r>
        <w:rPr>
          <w:spacing w:val="-6"/>
          <w:sz w:val="20"/>
        </w:rPr>
        <w:t xml:space="preserve"> </w:t>
      </w:r>
      <w:r>
        <w:rPr>
          <w:sz w:val="20"/>
        </w:rPr>
        <w:t>гуманистической</w:t>
      </w:r>
      <w:r>
        <w:rPr>
          <w:spacing w:val="-6"/>
          <w:sz w:val="20"/>
        </w:rPr>
        <w:t xml:space="preserve"> </w:t>
      </w:r>
      <w:r>
        <w:rPr>
          <w:sz w:val="20"/>
        </w:rPr>
        <w:t>психологии</w:t>
      </w:r>
      <w:r>
        <w:rPr>
          <w:spacing w:val="-6"/>
          <w:sz w:val="20"/>
        </w:rPr>
        <w:t xml:space="preserve"> </w:t>
      </w:r>
      <w:r>
        <w:rPr>
          <w:sz w:val="20"/>
        </w:rPr>
        <w:t>// Вопр. психологии. — 1990. — № 6.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line="252" w:lineRule="auto"/>
        <w:ind w:right="108" w:hanging="341"/>
        <w:jc w:val="left"/>
        <w:rPr>
          <w:sz w:val="20"/>
        </w:rPr>
      </w:pPr>
      <w:r>
        <w:rPr>
          <w:i/>
          <w:sz w:val="20"/>
        </w:rPr>
        <w:t>Брусиловский</w:t>
      </w:r>
      <w:r>
        <w:rPr>
          <w:i/>
          <w:spacing w:val="29"/>
          <w:sz w:val="20"/>
        </w:rPr>
        <w:t xml:space="preserve"> </w:t>
      </w:r>
      <w:r>
        <w:rPr>
          <w:i/>
          <w:sz w:val="20"/>
        </w:rPr>
        <w:t>Л.</w:t>
      </w:r>
      <w:r>
        <w:rPr>
          <w:i/>
          <w:spacing w:val="29"/>
          <w:sz w:val="20"/>
        </w:rPr>
        <w:t xml:space="preserve"> </w:t>
      </w:r>
      <w:r>
        <w:rPr>
          <w:i/>
          <w:sz w:val="20"/>
        </w:rPr>
        <w:t>С.</w:t>
      </w:r>
      <w:r>
        <w:rPr>
          <w:i/>
          <w:spacing w:val="29"/>
          <w:sz w:val="20"/>
        </w:rPr>
        <w:t xml:space="preserve"> </w:t>
      </w:r>
      <w:r>
        <w:rPr>
          <w:sz w:val="20"/>
        </w:rPr>
        <w:t>Музыкотерапия:</w:t>
      </w:r>
      <w:r>
        <w:rPr>
          <w:spacing w:val="29"/>
          <w:sz w:val="20"/>
        </w:rPr>
        <w:t xml:space="preserve"> </w:t>
      </w:r>
      <w:r>
        <w:rPr>
          <w:sz w:val="20"/>
        </w:rPr>
        <w:t>Руководство</w:t>
      </w:r>
      <w:r>
        <w:rPr>
          <w:spacing w:val="29"/>
          <w:sz w:val="20"/>
        </w:rPr>
        <w:t xml:space="preserve"> </w:t>
      </w:r>
      <w:r>
        <w:rPr>
          <w:sz w:val="20"/>
        </w:rPr>
        <w:t>по</w:t>
      </w:r>
      <w:r>
        <w:rPr>
          <w:spacing w:val="29"/>
          <w:sz w:val="20"/>
        </w:rPr>
        <w:t xml:space="preserve"> </w:t>
      </w:r>
      <w:r>
        <w:rPr>
          <w:sz w:val="20"/>
        </w:rPr>
        <w:t>психотера- пии / Под ред. Е. В. Рожнова. — Ташкент, 1979.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i/>
          <w:sz w:val="20"/>
        </w:rPr>
        <w:t>Маслоу</w:t>
      </w:r>
      <w:r>
        <w:rPr>
          <w:i/>
          <w:spacing w:val="6"/>
          <w:sz w:val="20"/>
        </w:rPr>
        <w:t xml:space="preserve"> </w:t>
      </w:r>
      <w:r>
        <w:rPr>
          <w:i/>
          <w:sz w:val="20"/>
        </w:rPr>
        <w:t>А.</w:t>
      </w:r>
      <w:r>
        <w:rPr>
          <w:i/>
          <w:spacing w:val="6"/>
          <w:sz w:val="20"/>
        </w:rPr>
        <w:t xml:space="preserve"> </w:t>
      </w:r>
      <w:r>
        <w:rPr>
          <w:sz w:val="20"/>
        </w:rPr>
        <w:t>Психология</w:t>
      </w:r>
      <w:r>
        <w:rPr>
          <w:spacing w:val="7"/>
          <w:sz w:val="20"/>
        </w:rPr>
        <w:t xml:space="preserve"> </w:t>
      </w:r>
      <w:r>
        <w:rPr>
          <w:sz w:val="20"/>
        </w:rPr>
        <w:t>бытия.</w:t>
      </w:r>
      <w:r>
        <w:rPr>
          <w:spacing w:val="6"/>
          <w:sz w:val="20"/>
        </w:rPr>
        <w:t xml:space="preserve"> </w:t>
      </w:r>
      <w:r>
        <w:rPr>
          <w:sz w:val="20"/>
        </w:rPr>
        <w:t>—</w:t>
      </w:r>
      <w:r>
        <w:rPr>
          <w:spacing w:val="6"/>
          <w:sz w:val="20"/>
        </w:rPr>
        <w:t xml:space="preserve"> </w:t>
      </w:r>
      <w:r>
        <w:rPr>
          <w:sz w:val="20"/>
        </w:rPr>
        <w:t>М.:</w:t>
      </w:r>
      <w:r>
        <w:rPr>
          <w:spacing w:val="7"/>
          <w:sz w:val="20"/>
        </w:rPr>
        <w:t xml:space="preserve"> </w:t>
      </w:r>
      <w:r>
        <w:rPr>
          <w:sz w:val="20"/>
        </w:rPr>
        <w:t>Ваклер,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1997.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11"/>
        <w:ind w:left="732" w:hanging="339"/>
        <w:jc w:val="left"/>
        <w:rPr>
          <w:sz w:val="20"/>
        </w:rPr>
      </w:pPr>
      <w:r>
        <w:rPr>
          <w:i/>
          <w:sz w:val="20"/>
        </w:rPr>
        <w:t>Роменець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В.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А.</w:t>
      </w:r>
      <w:r>
        <w:rPr>
          <w:i/>
          <w:spacing w:val="5"/>
          <w:sz w:val="20"/>
        </w:rPr>
        <w:t xml:space="preserve"> </w:t>
      </w:r>
      <w:r>
        <w:rPr>
          <w:sz w:val="20"/>
        </w:rPr>
        <w:t>Історія</w:t>
      </w:r>
      <w:r>
        <w:rPr>
          <w:spacing w:val="4"/>
          <w:sz w:val="20"/>
        </w:rPr>
        <w:t xml:space="preserve"> </w:t>
      </w:r>
      <w:r>
        <w:rPr>
          <w:sz w:val="20"/>
        </w:rPr>
        <w:t>психології.</w:t>
      </w:r>
      <w:r>
        <w:rPr>
          <w:spacing w:val="5"/>
          <w:sz w:val="20"/>
        </w:rPr>
        <w:t xml:space="preserve"> </w:t>
      </w:r>
      <w:r>
        <w:rPr>
          <w:sz w:val="20"/>
        </w:rPr>
        <w:t>—</w:t>
      </w:r>
      <w:r>
        <w:rPr>
          <w:spacing w:val="4"/>
          <w:sz w:val="20"/>
        </w:rPr>
        <w:t xml:space="preserve"> </w:t>
      </w:r>
      <w:r>
        <w:rPr>
          <w:sz w:val="20"/>
        </w:rPr>
        <w:t>К.:</w:t>
      </w:r>
      <w:r>
        <w:rPr>
          <w:spacing w:val="5"/>
          <w:sz w:val="20"/>
        </w:rPr>
        <w:t xml:space="preserve"> </w:t>
      </w:r>
      <w:r>
        <w:rPr>
          <w:sz w:val="20"/>
        </w:rPr>
        <w:t>Вища</w:t>
      </w:r>
      <w:r>
        <w:rPr>
          <w:spacing w:val="4"/>
          <w:sz w:val="20"/>
        </w:rPr>
        <w:t xml:space="preserve"> </w:t>
      </w:r>
      <w:r>
        <w:rPr>
          <w:sz w:val="20"/>
        </w:rPr>
        <w:t>шк.,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1987.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before="12"/>
        <w:ind w:left="732" w:hanging="339"/>
        <w:jc w:val="left"/>
        <w:rPr>
          <w:sz w:val="20"/>
        </w:rPr>
      </w:pPr>
      <w:r>
        <w:rPr>
          <w:i/>
          <w:sz w:val="20"/>
        </w:rPr>
        <w:t>Фрейд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З.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Толкование</w:t>
      </w:r>
      <w:r>
        <w:rPr>
          <w:spacing w:val="-1"/>
          <w:sz w:val="20"/>
        </w:rPr>
        <w:t xml:space="preserve"> </w:t>
      </w:r>
      <w:r>
        <w:rPr>
          <w:sz w:val="20"/>
        </w:rPr>
        <w:t>сновидений.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1"/>
          <w:sz w:val="20"/>
        </w:rPr>
        <w:t xml:space="preserve"> </w:t>
      </w:r>
      <w:r>
        <w:rPr>
          <w:sz w:val="20"/>
        </w:rPr>
        <w:t>К.:</w:t>
      </w:r>
      <w:r>
        <w:rPr>
          <w:spacing w:val="-1"/>
          <w:sz w:val="20"/>
        </w:rPr>
        <w:t xml:space="preserve"> </w:t>
      </w:r>
      <w:r>
        <w:rPr>
          <w:sz w:val="20"/>
        </w:rPr>
        <w:t>Здоровья,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1991.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3"/>
        </w:tabs>
        <w:spacing w:before="11" w:line="252" w:lineRule="auto"/>
        <w:ind w:right="108" w:hanging="340"/>
        <w:jc w:val="left"/>
        <w:rPr>
          <w:sz w:val="20"/>
        </w:rPr>
      </w:pPr>
      <w:r>
        <w:rPr>
          <w:i/>
          <w:sz w:val="20"/>
        </w:rPr>
        <w:t xml:space="preserve">Хрестоматия </w:t>
      </w:r>
      <w:r>
        <w:rPr>
          <w:sz w:val="20"/>
        </w:rPr>
        <w:t xml:space="preserve">по истории психологии / Под ред. П. Я. Гальпери- </w:t>
      </w:r>
      <w:r>
        <w:rPr>
          <w:w w:val="105"/>
          <w:sz w:val="20"/>
        </w:rPr>
        <w:t>на, Д. Н. Ждана. — М.: Изд-во МГУ, 1980.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1"/>
          <w:tab w:val="left" w:pos="733"/>
        </w:tabs>
        <w:spacing w:line="252" w:lineRule="auto"/>
        <w:ind w:right="108" w:hanging="341"/>
        <w:jc w:val="left"/>
        <w:rPr>
          <w:sz w:val="20"/>
        </w:rPr>
      </w:pPr>
      <w:r>
        <w:rPr>
          <w:i/>
          <w:w w:val="105"/>
          <w:sz w:val="20"/>
        </w:rPr>
        <w:t>Шульц</w:t>
      </w:r>
      <w:r>
        <w:rPr>
          <w:i/>
          <w:spacing w:val="-4"/>
          <w:w w:val="105"/>
          <w:sz w:val="20"/>
        </w:rPr>
        <w:t xml:space="preserve"> </w:t>
      </w:r>
      <w:r>
        <w:rPr>
          <w:i/>
          <w:w w:val="105"/>
          <w:sz w:val="20"/>
        </w:rPr>
        <w:t>Д.,</w:t>
      </w:r>
      <w:r>
        <w:rPr>
          <w:i/>
          <w:spacing w:val="-4"/>
          <w:w w:val="105"/>
          <w:sz w:val="20"/>
        </w:rPr>
        <w:t xml:space="preserve"> </w:t>
      </w:r>
      <w:r>
        <w:rPr>
          <w:i/>
          <w:w w:val="105"/>
          <w:sz w:val="20"/>
        </w:rPr>
        <w:t>Шульц</w:t>
      </w:r>
      <w:r>
        <w:rPr>
          <w:i/>
          <w:spacing w:val="-4"/>
          <w:w w:val="105"/>
          <w:sz w:val="20"/>
        </w:rPr>
        <w:t xml:space="preserve"> </w:t>
      </w:r>
      <w:r>
        <w:rPr>
          <w:i/>
          <w:w w:val="105"/>
          <w:sz w:val="20"/>
        </w:rPr>
        <w:t>С.</w:t>
      </w:r>
      <w:r>
        <w:rPr>
          <w:i/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История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современной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психологии.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—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СПб.: Евразия, 1998.</w:t>
      </w:r>
    </w:p>
    <w:p w:rsidR="00194F4B" w:rsidRDefault="00EE24E8">
      <w:pPr>
        <w:pStyle w:val="a4"/>
        <w:numPr>
          <w:ilvl w:val="0"/>
          <w:numId w:val="1"/>
        </w:numPr>
        <w:tabs>
          <w:tab w:val="left" w:pos="732"/>
        </w:tabs>
        <w:spacing w:line="234" w:lineRule="exact"/>
        <w:ind w:left="732" w:hanging="339"/>
        <w:jc w:val="left"/>
        <w:rPr>
          <w:sz w:val="20"/>
        </w:rPr>
      </w:pPr>
      <w:r>
        <w:rPr>
          <w:i/>
          <w:sz w:val="20"/>
        </w:rPr>
        <w:t>Ярошевский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М.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Г.</w:t>
      </w:r>
      <w:r>
        <w:rPr>
          <w:i/>
          <w:spacing w:val="2"/>
          <w:sz w:val="20"/>
        </w:rPr>
        <w:t xml:space="preserve"> </w:t>
      </w:r>
      <w:r>
        <w:rPr>
          <w:sz w:val="20"/>
        </w:rPr>
        <w:t>История</w:t>
      </w:r>
      <w:r>
        <w:rPr>
          <w:spacing w:val="1"/>
          <w:sz w:val="20"/>
        </w:rPr>
        <w:t xml:space="preserve"> </w:t>
      </w:r>
      <w:r>
        <w:rPr>
          <w:sz w:val="20"/>
        </w:rPr>
        <w:t>психологии.</w:t>
      </w:r>
      <w:r>
        <w:rPr>
          <w:spacing w:val="2"/>
          <w:sz w:val="20"/>
        </w:rPr>
        <w:t xml:space="preserve"> </w:t>
      </w:r>
      <w:r>
        <w:rPr>
          <w:sz w:val="20"/>
        </w:rPr>
        <w:t>—</w:t>
      </w:r>
      <w:r>
        <w:rPr>
          <w:spacing w:val="2"/>
          <w:sz w:val="20"/>
        </w:rPr>
        <w:t xml:space="preserve"> </w:t>
      </w:r>
      <w:r>
        <w:rPr>
          <w:sz w:val="20"/>
        </w:rPr>
        <w:t>М.:</w:t>
      </w:r>
      <w:r>
        <w:rPr>
          <w:spacing w:val="1"/>
          <w:sz w:val="20"/>
        </w:rPr>
        <w:t xml:space="preserve"> </w:t>
      </w:r>
      <w:r>
        <w:rPr>
          <w:sz w:val="20"/>
        </w:rPr>
        <w:t>Политиздат,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1974.</w:t>
      </w:r>
    </w:p>
    <w:p w:rsidR="00194F4B" w:rsidRDefault="00194F4B">
      <w:pPr>
        <w:spacing w:line="234" w:lineRule="exact"/>
        <w:rPr>
          <w:sz w:val="20"/>
        </w:rPr>
        <w:sectPr w:rsidR="00194F4B">
          <w:footerReference w:type="default" r:id="rId13"/>
          <w:pgSz w:w="8230" w:h="11340"/>
          <w:pgMar w:top="720" w:right="740" w:bottom="940" w:left="740" w:header="0" w:footer="752" w:gutter="0"/>
          <w:cols w:space="720"/>
        </w:sect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rPr>
          <w:sz w:val="22"/>
        </w:rPr>
      </w:pPr>
    </w:p>
    <w:p w:rsidR="00194F4B" w:rsidRDefault="00194F4B">
      <w:pPr>
        <w:pStyle w:val="a3"/>
        <w:spacing w:line="249" w:lineRule="auto"/>
        <w:ind w:left="531" w:right="812"/>
        <w:jc w:val="center"/>
        <w:rPr>
          <w:rFonts w:ascii="Times New Roman" w:hAnsi="Times New Roman"/>
        </w:rPr>
      </w:pPr>
    </w:p>
    <w:sectPr w:rsidR="00194F4B">
      <w:footerReference w:type="even" r:id="rId14"/>
      <w:pgSz w:w="8230" w:h="11340"/>
      <w:pgMar w:top="720" w:right="740" w:bottom="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4E8" w:rsidRDefault="00EE24E8">
      <w:r>
        <w:separator/>
      </w:r>
    </w:p>
  </w:endnote>
  <w:endnote w:type="continuationSeparator" w:id="0">
    <w:p w:rsidR="00EE24E8" w:rsidRDefault="00EE2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1664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6613024</wp:posOffset>
              </wp:positionV>
              <wp:extent cx="215900" cy="16637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39.5pt;margin-top:520.7pt;width:17pt;height:13.1pt;z-index:-1603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1152" behindDoc="1" locked="0" layoutInCell="1" allowOverlap="1">
              <wp:simplePos x="0" y="0"/>
              <wp:positionH relativeFrom="page">
                <wp:posOffset>4603799</wp:posOffset>
              </wp:positionH>
              <wp:positionV relativeFrom="page">
                <wp:posOffset>6582545</wp:posOffset>
              </wp:positionV>
              <wp:extent cx="88900" cy="1663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8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w w:val="126"/>
                            </w:rPr>
                            <w:t>з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362.5pt;margin-top:518.3pt;width:7pt;height:13.1pt;z-index:-1603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w w:val="126"/>
                      </w:rPr>
                      <w:t>з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2688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6613024</wp:posOffset>
              </wp:positionV>
              <wp:extent cx="152400" cy="16637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</w:rPr>
                            <w:fldChar w:fldCharType="separate"/>
                          </w:r>
                          <w:r w:rsidR="00B663F1">
                            <w:rPr>
                              <w:rFonts w:ascii="Times New Roman"/>
                              <w:noProof/>
                            </w:rPr>
                            <w:t>12</w:t>
                          </w:r>
                          <w:r>
                            <w:rPr>
                              <w:rFonts w:asci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28" type="#_x0000_t202" style="position:absolute;margin-left:39.5pt;margin-top:520.7pt;width:12pt;height:13.1pt;z-index:-1603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rPr>
                        <w:rFonts w:ascii="Times New Roman"/>
                      </w:rPr>
                      <w:fldChar w:fldCharType="separate"/>
                    </w:r>
                    <w:r w:rsidR="00B663F1">
                      <w:rPr>
                        <w:rFonts w:ascii="Times New Roman"/>
                        <w:noProof/>
                      </w:rPr>
                      <w:t>12</w:t>
                    </w:r>
                    <w:r>
                      <w:rPr>
                        <w:rFonts w:ascii="Times New Roman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2176" behindDoc="1" locked="0" layoutInCell="1" allowOverlap="1">
              <wp:simplePos x="0" y="0"/>
              <wp:positionH relativeFrom="page">
                <wp:posOffset>4519612</wp:posOffset>
              </wp:positionH>
              <wp:positionV relativeFrom="page">
                <wp:posOffset>6582544</wp:posOffset>
              </wp:positionV>
              <wp:extent cx="211454" cy="16637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1454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 w:rsidR="00B663F1">
                            <w:rPr>
                              <w:rFonts w:ascii="Times New Roman"/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29" type="#_x0000_t202" style="position:absolute;margin-left:355.85pt;margin-top:518.3pt;width:16.65pt;height:13.1pt;z-index:-1603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 w:rsidR="00B663F1">
                      <w:rPr>
                        <w:rFonts w:ascii="Times New Roman"/>
                        <w:noProof/>
                        <w:spacing w:val="-5"/>
                      </w:rPr>
                      <w:t>11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3712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6613021</wp:posOffset>
              </wp:positionV>
              <wp:extent cx="215900" cy="16637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" o:spid="_x0000_s1030" type="#_x0000_t202" style="position:absolute;margin-left:39.5pt;margin-top:520.7pt;width:17pt;height:13.1pt;z-index:-1603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3200" behindDoc="1" locked="0" layoutInCell="1" allowOverlap="1">
              <wp:simplePos x="0" y="0"/>
              <wp:positionH relativeFrom="page">
                <wp:posOffset>4540299</wp:posOffset>
              </wp:positionH>
              <wp:positionV relativeFrom="page">
                <wp:posOffset>6582541</wp:posOffset>
              </wp:positionV>
              <wp:extent cx="152400" cy="16637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spacing w:val="-5"/>
                              <w:w w:val="115"/>
                            </w:rPr>
                            <w:t>1з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1" type="#_x0000_t202" style="position:absolute;margin-left:357.5pt;margin-top:518.3pt;width:12pt;height:13.1pt;z-index:-1603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spacing w:val="-5"/>
                        <w:w w:val="115"/>
                      </w:rPr>
                      <w:t>1з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EE24E8">
    <w:pPr>
      <w:pStyle w:val="a3"/>
      <w:spacing w:line="14" w:lineRule="auto"/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7284224" behindDoc="1" locked="0" layoutInCell="1" allowOverlap="1">
              <wp:simplePos x="0" y="0"/>
              <wp:positionH relativeFrom="page">
                <wp:posOffset>4540299</wp:posOffset>
              </wp:positionH>
              <wp:positionV relativeFrom="page">
                <wp:posOffset>6582541</wp:posOffset>
              </wp:positionV>
              <wp:extent cx="152400" cy="16637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4F4B" w:rsidRDefault="00EE24E8">
                          <w:pPr>
                            <w:pStyle w:val="a3"/>
                            <w:spacing w:before="11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t>15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2" o:spid="_x0000_s1032" type="#_x0000_t202" style="position:absolute;margin-left:357.5pt;margin-top:518.3pt;width:12pt;height:13.1pt;z-index:-1603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" filled="f" stroked="f">
              <v:path arrowok="t"/>
              <v:textbox inset="0,0,0,0">
                <w:txbxContent>
                  <w:p w:rsidR="00194F4B" w:rsidRDefault="00EE24E8">
                    <w:pPr>
                      <w:pStyle w:val="a3"/>
                      <w:spacing w:before="11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t>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F4B" w:rsidRDefault="00194F4B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4E8" w:rsidRDefault="00EE24E8">
      <w:r>
        <w:separator/>
      </w:r>
    </w:p>
  </w:footnote>
  <w:footnote w:type="continuationSeparator" w:id="0">
    <w:p w:rsidR="00EE24E8" w:rsidRDefault="00EE24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4783"/>
    <w:multiLevelType w:val="hybridMultilevel"/>
    <w:tmpl w:val="749CF69E"/>
    <w:lvl w:ilvl="0" w:tplc="904C1710">
      <w:numFmt w:val="bullet"/>
      <w:lvlText w:val="•"/>
      <w:lvlJc w:val="left"/>
      <w:pPr>
        <w:ind w:left="873" w:hanging="18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35"/>
        <w:sz w:val="20"/>
        <w:szCs w:val="20"/>
        <w:lang w:val="uk-UA" w:eastAsia="en-US" w:bidi="ar-SA"/>
      </w:rPr>
    </w:lvl>
    <w:lvl w:ilvl="1" w:tplc="0694AD4C">
      <w:numFmt w:val="bullet"/>
      <w:lvlText w:val="•"/>
      <w:lvlJc w:val="left"/>
      <w:pPr>
        <w:ind w:left="1466" w:hanging="181"/>
      </w:pPr>
      <w:rPr>
        <w:rFonts w:hint="default"/>
        <w:lang w:val="uk-UA" w:eastAsia="en-US" w:bidi="ar-SA"/>
      </w:rPr>
    </w:lvl>
    <w:lvl w:ilvl="2" w:tplc="E5CA1090">
      <w:numFmt w:val="bullet"/>
      <w:lvlText w:val="•"/>
      <w:lvlJc w:val="left"/>
      <w:pPr>
        <w:ind w:left="2052" w:hanging="181"/>
      </w:pPr>
      <w:rPr>
        <w:rFonts w:hint="default"/>
        <w:lang w:val="uk-UA" w:eastAsia="en-US" w:bidi="ar-SA"/>
      </w:rPr>
    </w:lvl>
    <w:lvl w:ilvl="3" w:tplc="BA46BA44">
      <w:numFmt w:val="bullet"/>
      <w:lvlText w:val="•"/>
      <w:lvlJc w:val="left"/>
      <w:pPr>
        <w:ind w:left="2638" w:hanging="181"/>
      </w:pPr>
      <w:rPr>
        <w:rFonts w:hint="default"/>
        <w:lang w:val="uk-UA" w:eastAsia="en-US" w:bidi="ar-SA"/>
      </w:rPr>
    </w:lvl>
    <w:lvl w:ilvl="4" w:tplc="3C281F60">
      <w:numFmt w:val="bullet"/>
      <w:lvlText w:val="•"/>
      <w:lvlJc w:val="left"/>
      <w:pPr>
        <w:ind w:left="3224" w:hanging="181"/>
      </w:pPr>
      <w:rPr>
        <w:rFonts w:hint="default"/>
        <w:lang w:val="uk-UA" w:eastAsia="en-US" w:bidi="ar-SA"/>
      </w:rPr>
    </w:lvl>
    <w:lvl w:ilvl="5" w:tplc="F8068600">
      <w:numFmt w:val="bullet"/>
      <w:lvlText w:val="•"/>
      <w:lvlJc w:val="left"/>
      <w:pPr>
        <w:ind w:left="3810" w:hanging="181"/>
      </w:pPr>
      <w:rPr>
        <w:rFonts w:hint="default"/>
        <w:lang w:val="uk-UA" w:eastAsia="en-US" w:bidi="ar-SA"/>
      </w:rPr>
    </w:lvl>
    <w:lvl w:ilvl="6" w:tplc="537064EA">
      <w:numFmt w:val="bullet"/>
      <w:lvlText w:val="•"/>
      <w:lvlJc w:val="left"/>
      <w:pPr>
        <w:ind w:left="4396" w:hanging="181"/>
      </w:pPr>
      <w:rPr>
        <w:rFonts w:hint="default"/>
        <w:lang w:val="uk-UA" w:eastAsia="en-US" w:bidi="ar-SA"/>
      </w:rPr>
    </w:lvl>
    <w:lvl w:ilvl="7" w:tplc="C40A252E">
      <w:numFmt w:val="bullet"/>
      <w:lvlText w:val="•"/>
      <w:lvlJc w:val="left"/>
      <w:pPr>
        <w:ind w:left="4982" w:hanging="181"/>
      </w:pPr>
      <w:rPr>
        <w:rFonts w:hint="default"/>
        <w:lang w:val="uk-UA" w:eastAsia="en-US" w:bidi="ar-SA"/>
      </w:rPr>
    </w:lvl>
    <w:lvl w:ilvl="8" w:tplc="DB4A56D8">
      <w:numFmt w:val="bullet"/>
      <w:lvlText w:val="•"/>
      <w:lvlJc w:val="left"/>
      <w:pPr>
        <w:ind w:left="5568" w:hanging="181"/>
      </w:pPr>
      <w:rPr>
        <w:rFonts w:hint="default"/>
        <w:lang w:val="uk-UA" w:eastAsia="en-US" w:bidi="ar-SA"/>
      </w:rPr>
    </w:lvl>
  </w:abstractNum>
  <w:abstractNum w:abstractNumId="1" w15:restartNumberingAfterBreak="0">
    <w:nsid w:val="23466DC8"/>
    <w:multiLevelType w:val="hybridMultilevel"/>
    <w:tmpl w:val="AC7EDC9E"/>
    <w:lvl w:ilvl="0" w:tplc="2536E0A6">
      <w:start w:val="1"/>
      <w:numFmt w:val="decimal"/>
      <w:lvlText w:val="%1."/>
      <w:lvlJc w:val="left"/>
      <w:pPr>
        <w:ind w:left="733" w:hanging="227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C94AD848">
      <w:numFmt w:val="bullet"/>
      <w:lvlText w:val="•"/>
      <w:lvlJc w:val="left"/>
      <w:pPr>
        <w:ind w:left="1340" w:hanging="227"/>
      </w:pPr>
      <w:rPr>
        <w:rFonts w:hint="default"/>
        <w:lang w:val="uk-UA" w:eastAsia="en-US" w:bidi="ar-SA"/>
      </w:rPr>
    </w:lvl>
    <w:lvl w:ilvl="2" w:tplc="CF2C64AC">
      <w:numFmt w:val="bullet"/>
      <w:lvlText w:val="•"/>
      <w:lvlJc w:val="left"/>
      <w:pPr>
        <w:ind w:left="1940" w:hanging="227"/>
      </w:pPr>
      <w:rPr>
        <w:rFonts w:hint="default"/>
        <w:lang w:val="uk-UA" w:eastAsia="en-US" w:bidi="ar-SA"/>
      </w:rPr>
    </w:lvl>
    <w:lvl w:ilvl="3" w:tplc="8DFA304C">
      <w:numFmt w:val="bullet"/>
      <w:lvlText w:val="•"/>
      <w:lvlJc w:val="left"/>
      <w:pPr>
        <w:ind w:left="2540" w:hanging="227"/>
      </w:pPr>
      <w:rPr>
        <w:rFonts w:hint="default"/>
        <w:lang w:val="uk-UA" w:eastAsia="en-US" w:bidi="ar-SA"/>
      </w:rPr>
    </w:lvl>
    <w:lvl w:ilvl="4" w:tplc="3EEA0216">
      <w:numFmt w:val="bullet"/>
      <w:lvlText w:val="•"/>
      <w:lvlJc w:val="left"/>
      <w:pPr>
        <w:ind w:left="3140" w:hanging="227"/>
      </w:pPr>
      <w:rPr>
        <w:rFonts w:hint="default"/>
        <w:lang w:val="uk-UA" w:eastAsia="en-US" w:bidi="ar-SA"/>
      </w:rPr>
    </w:lvl>
    <w:lvl w:ilvl="5" w:tplc="7702FC36">
      <w:numFmt w:val="bullet"/>
      <w:lvlText w:val="•"/>
      <w:lvlJc w:val="left"/>
      <w:pPr>
        <w:ind w:left="3740" w:hanging="227"/>
      </w:pPr>
      <w:rPr>
        <w:rFonts w:hint="default"/>
        <w:lang w:val="uk-UA" w:eastAsia="en-US" w:bidi="ar-SA"/>
      </w:rPr>
    </w:lvl>
    <w:lvl w:ilvl="6" w:tplc="54C0D1BA">
      <w:numFmt w:val="bullet"/>
      <w:lvlText w:val="•"/>
      <w:lvlJc w:val="left"/>
      <w:pPr>
        <w:ind w:left="4340" w:hanging="227"/>
      </w:pPr>
      <w:rPr>
        <w:rFonts w:hint="default"/>
        <w:lang w:val="uk-UA" w:eastAsia="en-US" w:bidi="ar-SA"/>
      </w:rPr>
    </w:lvl>
    <w:lvl w:ilvl="7" w:tplc="795AE242">
      <w:numFmt w:val="bullet"/>
      <w:lvlText w:val="•"/>
      <w:lvlJc w:val="left"/>
      <w:pPr>
        <w:ind w:left="4940" w:hanging="227"/>
      </w:pPr>
      <w:rPr>
        <w:rFonts w:hint="default"/>
        <w:lang w:val="uk-UA" w:eastAsia="en-US" w:bidi="ar-SA"/>
      </w:rPr>
    </w:lvl>
    <w:lvl w:ilvl="8" w:tplc="AD1EEF32">
      <w:numFmt w:val="bullet"/>
      <w:lvlText w:val="•"/>
      <w:lvlJc w:val="left"/>
      <w:pPr>
        <w:ind w:left="5540" w:hanging="227"/>
      </w:pPr>
      <w:rPr>
        <w:rFonts w:hint="default"/>
        <w:lang w:val="uk-UA" w:eastAsia="en-US" w:bidi="ar-SA"/>
      </w:rPr>
    </w:lvl>
  </w:abstractNum>
  <w:abstractNum w:abstractNumId="2" w15:restartNumberingAfterBreak="0">
    <w:nsid w:val="71E93619"/>
    <w:multiLevelType w:val="hybridMultilevel"/>
    <w:tmpl w:val="526432EA"/>
    <w:lvl w:ilvl="0" w:tplc="8EB8AA26">
      <w:start w:val="1"/>
      <w:numFmt w:val="decimal"/>
      <w:lvlText w:val="%1."/>
      <w:lvlJc w:val="left"/>
      <w:pPr>
        <w:ind w:left="733" w:hanging="227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28661760">
      <w:start w:val="1"/>
      <w:numFmt w:val="decimal"/>
      <w:lvlText w:val="%2."/>
      <w:lvlJc w:val="left"/>
      <w:pPr>
        <w:ind w:left="733" w:hanging="227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2" w:tplc="267014A0">
      <w:numFmt w:val="bullet"/>
      <w:lvlText w:val="•"/>
      <w:lvlJc w:val="left"/>
      <w:pPr>
        <w:ind w:left="1940" w:hanging="227"/>
      </w:pPr>
      <w:rPr>
        <w:rFonts w:hint="default"/>
        <w:lang w:val="uk-UA" w:eastAsia="en-US" w:bidi="ar-SA"/>
      </w:rPr>
    </w:lvl>
    <w:lvl w:ilvl="3" w:tplc="9DE29218">
      <w:numFmt w:val="bullet"/>
      <w:lvlText w:val="•"/>
      <w:lvlJc w:val="left"/>
      <w:pPr>
        <w:ind w:left="2540" w:hanging="227"/>
      </w:pPr>
      <w:rPr>
        <w:rFonts w:hint="default"/>
        <w:lang w:val="uk-UA" w:eastAsia="en-US" w:bidi="ar-SA"/>
      </w:rPr>
    </w:lvl>
    <w:lvl w:ilvl="4" w:tplc="4A120BB8">
      <w:numFmt w:val="bullet"/>
      <w:lvlText w:val="•"/>
      <w:lvlJc w:val="left"/>
      <w:pPr>
        <w:ind w:left="3140" w:hanging="227"/>
      </w:pPr>
      <w:rPr>
        <w:rFonts w:hint="default"/>
        <w:lang w:val="uk-UA" w:eastAsia="en-US" w:bidi="ar-SA"/>
      </w:rPr>
    </w:lvl>
    <w:lvl w:ilvl="5" w:tplc="E4621DFA">
      <w:numFmt w:val="bullet"/>
      <w:lvlText w:val="•"/>
      <w:lvlJc w:val="left"/>
      <w:pPr>
        <w:ind w:left="3740" w:hanging="227"/>
      </w:pPr>
      <w:rPr>
        <w:rFonts w:hint="default"/>
        <w:lang w:val="uk-UA" w:eastAsia="en-US" w:bidi="ar-SA"/>
      </w:rPr>
    </w:lvl>
    <w:lvl w:ilvl="6" w:tplc="6E3EB5A6">
      <w:numFmt w:val="bullet"/>
      <w:lvlText w:val="•"/>
      <w:lvlJc w:val="left"/>
      <w:pPr>
        <w:ind w:left="4340" w:hanging="227"/>
      </w:pPr>
      <w:rPr>
        <w:rFonts w:hint="default"/>
        <w:lang w:val="uk-UA" w:eastAsia="en-US" w:bidi="ar-SA"/>
      </w:rPr>
    </w:lvl>
    <w:lvl w:ilvl="7" w:tplc="23BAECA2">
      <w:numFmt w:val="bullet"/>
      <w:lvlText w:val="•"/>
      <w:lvlJc w:val="left"/>
      <w:pPr>
        <w:ind w:left="4940" w:hanging="227"/>
      </w:pPr>
      <w:rPr>
        <w:rFonts w:hint="default"/>
        <w:lang w:val="uk-UA" w:eastAsia="en-US" w:bidi="ar-SA"/>
      </w:rPr>
    </w:lvl>
    <w:lvl w:ilvl="8" w:tplc="CA5E07FE">
      <w:numFmt w:val="bullet"/>
      <w:lvlText w:val="•"/>
      <w:lvlJc w:val="left"/>
      <w:pPr>
        <w:ind w:left="5540" w:hanging="227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F4B"/>
    <w:rsid w:val="00194F4B"/>
    <w:rsid w:val="00B663F1"/>
    <w:rsid w:val="00EE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9722A"/>
  <w15:docId w15:val="{5681CF7B-9185-4D90-A62C-2282E1CAB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uk-UA"/>
    </w:rPr>
  </w:style>
  <w:style w:type="paragraph" w:styleId="1">
    <w:name w:val="heading 1"/>
    <w:basedOn w:val="a"/>
    <w:uiPriority w:val="1"/>
    <w:qFormat/>
    <w:pPr>
      <w:spacing w:before="176"/>
      <w:ind w:left="381"/>
      <w:outlineLvl w:val="0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62"/>
      <w:ind w:left="393"/>
    </w:pPr>
    <w:rPr>
      <w:sz w:val="20"/>
      <w:szCs w:val="20"/>
    </w:r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732" w:hanging="339"/>
    </w:pPr>
  </w:style>
  <w:style w:type="paragraph" w:customStyle="1" w:styleId="TableParagraph">
    <w:name w:val="Table Paragraph"/>
    <w:basedOn w:val="a"/>
    <w:uiPriority w:val="1"/>
    <w:qFormat/>
    <w:pPr>
      <w:spacing w:before="5"/>
      <w:ind w:left="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14791</Words>
  <Characters>8432</Characters>
  <Application>Microsoft Office Word</Application>
  <DocSecurity>0</DocSecurity>
  <Lines>70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Starchenko</dc:creator>
  <cp:lastModifiedBy>TechnoRoom</cp:lastModifiedBy>
  <cp:revision>3</cp:revision>
  <dcterms:created xsi:type="dcterms:W3CDTF">2024-10-30T18:47:00Z</dcterms:created>
  <dcterms:modified xsi:type="dcterms:W3CDTF">2024-10-30T18:47:00Z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2007-05-22T00:00:00Z</vt:filetime>
  </property>
  <property fmtid="{D5CDD505-2E9C-101B-9397-08002B2CF9AE}" pid="3" name="Creator">
    <vt:lpwstr>Adobe InDesign CS2 (4.0)</vt:lpwstr>
  </property>
  <property fmtid="{D5CDD505-2E9C-101B-9397-08002B2CF9AE}" pid="4" name="LastSaved">
    <vt:filetime>2024-10-30T00:00:00Z</vt:filetime>
  </property>
  <property fmtid="{D5CDD505-2E9C-101B-9397-08002B2CF9AE}" pid="5" name="Producer">
    <vt:lpwstr>Adobe PDF Library 7.0</vt:lpwstr>
  </property>
</Properties>
</file>